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B8905" w14:textId="77777777" w:rsidR="00334B96" w:rsidRDefault="00334B96" w:rsidP="005B4256">
      <w:pPr>
        <w:pStyle w:val="3"/>
        <w:ind w:left="0" w:firstLine="0"/>
      </w:pPr>
    </w:p>
    <w:p w14:paraId="3EA45E0E" w14:textId="77777777" w:rsidR="00334B96" w:rsidRPr="00334B96" w:rsidRDefault="00334B96" w:rsidP="00334B96">
      <w:pPr>
        <w:jc w:val="right"/>
      </w:pPr>
    </w:p>
    <w:p w14:paraId="42B925BD" w14:textId="112914D1" w:rsidR="00BA7D47" w:rsidRPr="00304150" w:rsidRDefault="00BA7D47" w:rsidP="005B4256">
      <w:pPr>
        <w:pStyle w:val="3"/>
        <w:jc w:val="center"/>
      </w:pPr>
      <w:r w:rsidRPr="00E527C3">
        <w:t>ПРОТОКОЛ №</w:t>
      </w:r>
      <w:r w:rsidR="00A85008">
        <w:t>3</w:t>
      </w:r>
    </w:p>
    <w:p w14:paraId="53E997A7" w14:textId="77777777" w:rsidR="003B0375" w:rsidRDefault="003B0375" w:rsidP="003B0375">
      <w:pPr>
        <w:jc w:val="both"/>
        <w:rPr>
          <w:b/>
          <w:sz w:val="28"/>
        </w:rPr>
      </w:pPr>
      <w:r w:rsidRPr="00D57F6B">
        <w:rPr>
          <w:b/>
          <w:sz w:val="28"/>
        </w:rPr>
        <w:t>засідання</w:t>
      </w:r>
      <w:r>
        <w:t xml:space="preserve"> </w:t>
      </w:r>
      <w:r>
        <w:rPr>
          <w:b/>
          <w:sz w:val="28"/>
        </w:rPr>
        <w:t>міжвідомчої ради з питань сім</w:t>
      </w:r>
      <w:r>
        <w:rPr>
          <w:sz w:val="28"/>
        </w:rPr>
        <w:t>’</w:t>
      </w:r>
      <w:r>
        <w:rPr>
          <w:b/>
          <w:sz w:val="28"/>
        </w:rPr>
        <w:t>ї, соціальної підтримки сімей Захисників та Захисниць, інтеграції внутрішньо переміщених сімей (осіб), гендерної рівності, запобігання домашньому насильству та протидії торгівлі людьми Вінницької міської територіальної громади</w:t>
      </w:r>
    </w:p>
    <w:p w14:paraId="436BD342" w14:textId="77777777" w:rsidR="003B0375" w:rsidRPr="0046300A" w:rsidRDefault="003B0375" w:rsidP="003B0375"/>
    <w:p w14:paraId="1A9472E8" w14:textId="0D1290C5" w:rsidR="003B0375" w:rsidRDefault="003B0375" w:rsidP="003B0375">
      <w:pPr>
        <w:pStyle w:val="3"/>
        <w:jc w:val="center"/>
        <w:rPr>
          <w:b w:val="0"/>
          <w:bCs w:val="0"/>
        </w:rPr>
      </w:pPr>
      <w:r w:rsidRPr="00E527C3">
        <w:rPr>
          <w:b w:val="0"/>
          <w:bCs w:val="0"/>
        </w:rPr>
        <w:t xml:space="preserve">м. </w:t>
      </w:r>
      <w:r>
        <w:rPr>
          <w:b w:val="0"/>
          <w:bCs w:val="0"/>
        </w:rPr>
        <w:t xml:space="preserve">Вінниця                  </w:t>
      </w:r>
      <w:r w:rsidRPr="00E527C3">
        <w:rPr>
          <w:b w:val="0"/>
          <w:bCs w:val="0"/>
        </w:rPr>
        <w:t xml:space="preserve">                             </w:t>
      </w:r>
      <w:r>
        <w:rPr>
          <w:b w:val="0"/>
          <w:bCs w:val="0"/>
        </w:rPr>
        <w:t xml:space="preserve">                       </w:t>
      </w:r>
      <w:r w:rsidRPr="00E527C3">
        <w:rPr>
          <w:b w:val="0"/>
          <w:bCs w:val="0"/>
        </w:rPr>
        <w:t xml:space="preserve">  </w:t>
      </w:r>
      <w:r>
        <w:rPr>
          <w:b w:val="0"/>
          <w:bCs w:val="0"/>
        </w:rPr>
        <w:t>«</w:t>
      </w:r>
      <w:r w:rsidR="00A85008">
        <w:rPr>
          <w:b w:val="0"/>
          <w:bCs w:val="0"/>
          <w:lang w:val="ru-RU"/>
        </w:rPr>
        <w:t>11</w:t>
      </w:r>
      <w:r w:rsidR="00A85008">
        <w:rPr>
          <w:b w:val="0"/>
          <w:bCs w:val="0"/>
        </w:rPr>
        <w:t>» травня</w:t>
      </w:r>
      <w:r>
        <w:rPr>
          <w:b w:val="0"/>
          <w:bCs w:val="0"/>
        </w:rPr>
        <w:t xml:space="preserve"> 2023 року</w:t>
      </w:r>
    </w:p>
    <w:p w14:paraId="4C08DF49" w14:textId="77777777" w:rsidR="0046300A" w:rsidRPr="0046300A" w:rsidRDefault="0046300A" w:rsidP="0046300A"/>
    <w:p w14:paraId="0B6AC56B" w14:textId="77777777" w:rsidR="00224044" w:rsidRPr="003B0375" w:rsidRDefault="00334B96" w:rsidP="00FF4F53">
      <w:pPr>
        <w:rPr>
          <w:b/>
          <w:i/>
          <w:sz w:val="28"/>
          <w:szCs w:val="28"/>
        </w:rPr>
      </w:pPr>
      <w:r w:rsidRPr="00AB694D">
        <w:rPr>
          <w:b/>
          <w:i/>
          <w:sz w:val="28"/>
          <w:szCs w:val="28"/>
        </w:rPr>
        <w:t>Головуючий:</w:t>
      </w:r>
    </w:p>
    <w:p w14:paraId="1A2461CE" w14:textId="609689C5" w:rsidR="00224044" w:rsidRDefault="00F433BC" w:rsidP="00B34EB6">
      <w:pPr>
        <w:rPr>
          <w:sz w:val="28"/>
          <w:szCs w:val="28"/>
        </w:rPr>
      </w:pPr>
      <w:r>
        <w:rPr>
          <w:sz w:val="28"/>
          <w:szCs w:val="28"/>
        </w:rPr>
        <w:t xml:space="preserve">ЯКУБОВИЧ </w:t>
      </w:r>
      <w:r w:rsidR="00464D3A">
        <w:rPr>
          <w:sz w:val="28"/>
          <w:szCs w:val="28"/>
        </w:rPr>
        <w:t>Галина Анатоліївна –</w:t>
      </w:r>
      <w:r w:rsidR="00464D3A">
        <w:t xml:space="preserve"> </w:t>
      </w:r>
      <w:r w:rsidR="00334B96">
        <w:rPr>
          <w:sz w:val="28"/>
          <w:szCs w:val="28"/>
        </w:rPr>
        <w:t>заступник міського голови</w:t>
      </w:r>
      <w:r w:rsidR="00AB694D">
        <w:rPr>
          <w:sz w:val="28"/>
          <w:szCs w:val="28"/>
        </w:rPr>
        <w:t>, голова ради</w:t>
      </w:r>
      <w:r w:rsidR="005B4256">
        <w:rPr>
          <w:sz w:val="28"/>
          <w:szCs w:val="28"/>
        </w:rPr>
        <w:t>.</w:t>
      </w:r>
    </w:p>
    <w:p w14:paraId="00C8DDB4" w14:textId="77777777" w:rsidR="00224044" w:rsidRPr="00B34EB6" w:rsidRDefault="00BA7D47" w:rsidP="00364D7B">
      <w:pPr>
        <w:ind w:right="-5"/>
        <w:jc w:val="both"/>
        <w:rPr>
          <w:sz w:val="16"/>
          <w:szCs w:val="16"/>
        </w:rPr>
      </w:pPr>
      <w:r>
        <w:rPr>
          <w:b/>
          <w:bCs/>
          <w:i/>
          <w:iCs/>
          <w:sz w:val="28"/>
          <w:szCs w:val="28"/>
        </w:rPr>
        <w:t>Присутні</w:t>
      </w:r>
      <w:r w:rsidRPr="00E527C3">
        <w:rPr>
          <w:b/>
          <w:bCs/>
          <w:sz w:val="28"/>
          <w:szCs w:val="28"/>
        </w:rPr>
        <w:t>:</w:t>
      </w:r>
      <w:r w:rsidR="00364D7B" w:rsidRPr="009E0EE6">
        <w:rPr>
          <w:sz w:val="16"/>
          <w:szCs w:val="16"/>
        </w:rPr>
        <w:t xml:space="preserve"> </w:t>
      </w:r>
    </w:p>
    <w:p w14:paraId="589310A4" w14:textId="24377392" w:rsidR="00B97710" w:rsidRDefault="00B97710" w:rsidP="00F433BC">
      <w:pPr>
        <w:jc w:val="both"/>
        <w:rPr>
          <w:rFonts w:eastAsia="Calibri"/>
          <w:sz w:val="28"/>
          <w:szCs w:val="28"/>
          <w:lang w:eastAsia="en-US"/>
        </w:rPr>
      </w:pPr>
      <w:r w:rsidRPr="00B97710">
        <w:rPr>
          <w:rFonts w:eastAsia="Calibri"/>
          <w:sz w:val="28"/>
          <w:szCs w:val="28"/>
          <w:lang w:eastAsia="en-US"/>
        </w:rPr>
        <w:t xml:space="preserve">ПАЛАМАРЧУК Наталія </w:t>
      </w:r>
      <w:r w:rsidR="00EE35A4">
        <w:rPr>
          <w:rFonts w:eastAsia="Calibri"/>
          <w:sz w:val="28"/>
          <w:szCs w:val="28"/>
          <w:lang w:eastAsia="en-US"/>
        </w:rPr>
        <w:t>Іванівна</w:t>
      </w:r>
      <w:r w:rsidR="00464D3A">
        <w:rPr>
          <w:sz w:val="28"/>
          <w:szCs w:val="28"/>
        </w:rPr>
        <w:t xml:space="preserve"> – </w:t>
      </w:r>
      <w:r w:rsidRPr="00B97710">
        <w:rPr>
          <w:rFonts w:eastAsia="Calibri"/>
          <w:sz w:val="28"/>
          <w:szCs w:val="28"/>
          <w:lang w:eastAsia="en-US"/>
        </w:rPr>
        <w:t>перший заступник директора департаменту соціальної політики Вінницької міської ради, заступник голови ради;</w:t>
      </w:r>
    </w:p>
    <w:p w14:paraId="34EDE8E8" w14:textId="293C3473" w:rsidR="00224044" w:rsidRPr="00B34EB6" w:rsidRDefault="00A42028" w:rsidP="00F433BC">
      <w:pPr>
        <w:jc w:val="both"/>
        <w:rPr>
          <w:rFonts w:eastAsia="Calibri"/>
          <w:sz w:val="28"/>
          <w:szCs w:val="28"/>
          <w:lang w:eastAsia="en-US"/>
        </w:rPr>
      </w:pPr>
      <w:r>
        <w:rPr>
          <w:rFonts w:eastAsia="Calibri"/>
          <w:sz w:val="28"/>
          <w:szCs w:val="28"/>
          <w:lang w:eastAsia="en-US"/>
        </w:rPr>
        <w:t xml:space="preserve">ПАЛІЙ Леся Петрівна </w:t>
      </w:r>
      <w:r w:rsidR="003B0375">
        <w:rPr>
          <w:rFonts w:eastAsia="Calibri"/>
          <w:sz w:val="28"/>
          <w:szCs w:val="28"/>
          <w:lang w:eastAsia="en-US"/>
        </w:rPr>
        <w:t>–</w:t>
      </w:r>
      <w:r w:rsidR="00F433BC" w:rsidRPr="00F433BC">
        <w:rPr>
          <w:rFonts w:eastAsia="Calibri"/>
          <w:sz w:val="28"/>
          <w:szCs w:val="28"/>
          <w:lang w:eastAsia="en-US"/>
        </w:rPr>
        <w:t xml:space="preserve"> </w:t>
      </w:r>
      <w:r w:rsidR="003B0375">
        <w:rPr>
          <w:rFonts w:eastAsia="Calibri"/>
          <w:sz w:val="28"/>
          <w:szCs w:val="28"/>
          <w:lang w:eastAsia="en-US"/>
        </w:rPr>
        <w:t xml:space="preserve">провідний </w:t>
      </w:r>
      <w:r w:rsidR="00F433BC" w:rsidRPr="00F433BC">
        <w:rPr>
          <w:rFonts w:eastAsia="Calibri"/>
          <w:sz w:val="28"/>
          <w:szCs w:val="28"/>
          <w:lang w:eastAsia="en-US"/>
        </w:rPr>
        <w:t xml:space="preserve">фахівець із соціальної роботи </w:t>
      </w:r>
      <w:r w:rsidR="00464D3A">
        <w:rPr>
          <w:rFonts w:eastAsia="Calibri"/>
          <w:sz w:val="28"/>
          <w:szCs w:val="28"/>
          <w:lang w:eastAsia="en-US"/>
        </w:rPr>
        <w:t>в</w:t>
      </w:r>
      <w:r w:rsidR="00EE35A4">
        <w:rPr>
          <w:rFonts w:eastAsia="Calibri"/>
          <w:sz w:val="28"/>
          <w:szCs w:val="28"/>
          <w:lang w:eastAsia="en-US"/>
        </w:rPr>
        <w:t>ідділ</w:t>
      </w:r>
      <w:r w:rsidR="00A85008">
        <w:rPr>
          <w:rFonts w:eastAsia="Calibri"/>
          <w:sz w:val="28"/>
          <w:szCs w:val="28"/>
          <w:lang w:eastAsia="en-US"/>
        </w:rPr>
        <w:t xml:space="preserve">у </w:t>
      </w:r>
      <w:r w:rsidR="00464D3A">
        <w:rPr>
          <w:rFonts w:eastAsia="Calibri"/>
          <w:sz w:val="28"/>
          <w:szCs w:val="28"/>
          <w:lang w:eastAsia="en-US"/>
        </w:rPr>
        <w:t xml:space="preserve">«Служба </w:t>
      </w:r>
      <w:r w:rsidR="003B0375">
        <w:rPr>
          <w:rFonts w:eastAsia="Calibri"/>
          <w:sz w:val="28"/>
          <w:szCs w:val="28"/>
          <w:lang w:eastAsia="en-US"/>
        </w:rPr>
        <w:t>соціальної роботи в громаді</w:t>
      </w:r>
      <w:r w:rsidR="00464D3A">
        <w:rPr>
          <w:rFonts w:eastAsia="Calibri"/>
          <w:sz w:val="28"/>
          <w:szCs w:val="28"/>
          <w:lang w:eastAsia="en-US"/>
        </w:rPr>
        <w:t>»</w:t>
      </w:r>
      <w:r w:rsidR="00F433BC" w:rsidRPr="00F433BC">
        <w:rPr>
          <w:rFonts w:eastAsia="Calibri"/>
          <w:sz w:val="28"/>
          <w:szCs w:val="28"/>
          <w:lang w:eastAsia="en-US"/>
        </w:rPr>
        <w:t xml:space="preserve"> Вінницького міського центру соціальних служб, секретар ради</w:t>
      </w:r>
      <w:r w:rsidR="00285020">
        <w:rPr>
          <w:rFonts w:eastAsia="Calibri"/>
          <w:sz w:val="28"/>
          <w:szCs w:val="28"/>
          <w:lang w:eastAsia="en-US"/>
        </w:rPr>
        <w:t>.</w:t>
      </w:r>
    </w:p>
    <w:p w14:paraId="260CCDB2" w14:textId="77777777" w:rsidR="00224044" w:rsidRPr="00B34EB6" w:rsidRDefault="00AB694D" w:rsidP="00F433BC">
      <w:pPr>
        <w:jc w:val="both"/>
        <w:rPr>
          <w:rFonts w:eastAsia="Calibri"/>
          <w:b/>
          <w:i/>
          <w:sz w:val="28"/>
          <w:szCs w:val="28"/>
          <w:lang w:eastAsia="en-US"/>
        </w:rPr>
      </w:pPr>
      <w:r w:rsidRPr="00AB694D">
        <w:rPr>
          <w:rFonts w:eastAsia="Calibri"/>
          <w:b/>
          <w:i/>
          <w:sz w:val="28"/>
          <w:szCs w:val="28"/>
          <w:lang w:eastAsia="en-US"/>
        </w:rPr>
        <w:t>Члени ради:</w:t>
      </w:r>
    </w:p>
    <w:p w14:paraId="1C098202" w14:textId="210B504B" w:rsidR="009A7712" w:rsidRPr="00AB64D3" w:rsidRDefault="00464D3A" w:rsidP="003B0375">
      <w:pPr>
        <w:ind w:right="-5"/>
        <w:jc w:val="both"/>
        <w:rPr>
          <w:sz w:val="28"/>
          <w:szCs w:val="28"/>
        </w:rPr>
      </w:pPr>
      <w:r w:rsidRPr="00AB64D3">
        <w:rPr>
          <w:sz w:val="28"/>
          <w:szCs w:val="28"/>
        </w:rPr>
        <w:t xml:space="preserve">ВОЙТОВИЧ Олена Олександрівна – </w:t>
      </w:r>
      <w:r w:rsidR="009A7712" w:rsidRPr="00AB64D3">
        <w:rPr>
          <w:sz w:val="28"/>
          <w:szCs w:val="28"/>
        </w:rPr>
        <w:t>заступник начальника відділу молодіжної політики Вінницької міської ради;</w:t>
      </w:r>
    </w:p>
    <w:p w14:paraId="77E3D0E2" w14:textId="1F734554" w:rsidR="00B97710" w:rsidRPr="00AB64D3" w:rsidRDefault="00B97710" w:rsidP="003B0375">
      <w:pPr>
        <w:ind w:right="-5"/>
        <w:jc w:val="both"/>
        <w:rPr>
          <w:color w:val="000000" w:themeColor="text1"/>
          <w:sz w:val="28"/>
          <w:lang w:eastAsia="en-US"/>
        </w:rPr>
      </w:pPr>
      <w:r w:rsidRPr="00AB64D3">
        <w:rPr>
          <w:color w:val="000000" w:themeColor="text1"/>
          <w:sz w:val="28"/>
          <w:lang w:eastAsia="en-US"/>
        </w:rPr>
        <w:t xml:space="preserve">ДОБРОВОЛЬСЬКА Наталія </w:t>
      </w:r>
      <w:r w:rsidR="00464D3A" w:rsidRPr="00AB64D3">
        <w:rPr>
          <w:color w:val="000000" w:themeColor="text1"/>
          <w:sz w:val="28"/>
          <w:lang w:eastAsia="en-US"/>
        </w:rPr>
        <w:t xml:space="preserve">Петрівна – </w:t>
      </w:r>
      <w:r w:rsidRPr="00AB64D3">
        <w:rPr>
          <w:color w:val="000000" w:themeColor="text1"/>
          <w:sz w:val="28"/>
          <w:lang w:eastAsia="en-US"/>
        </w:rPr>
        <w:t>директор Вінницького міського центру соціальних служб;</w:t>
      </w:r>
    </w:p>
    <w:p w14:paraId="6643EBC6" w14:textId="47456C63" w:rsidR="00152B65" w:rsidRPr="00AB64D3" w:rsidRDefault="00152B65" w:rsidP="003B0375">
      <w:pPr>
        <w:ind w:right="-5"/>
        <w:jc w:val="both"/>
        <w:rPr>
          <w:rFonts w:eastAsia="Calibri"/>
          <w:sz w:val="28"/>
          <w:szCs w:val="28"/>
        </w:rPr>
      </w:pPr>
      <w:r w:rsidRPr="00AB64D3">
        <w:rPr>
          <w:sz w:val="28"/>
          <w:szCs w:val="28"/>
        </w:rPr>
        <w:t xml:space="preserve">ЗАЯРНА </w:t>
      </w:r>
      <w:r w:rsidRPr="00AB64D3">
        <w:rPr>
          <w:rFonts w:eastAsia="Calibri"/>
          <w:sz w:val="27"/>
          <w:szCs w:val="27"/>
          <w:lang w:eastAsia="en-US"/>
        </w:rPr>
        <w:t xml:space="preserve"> </w:t>
      </w:r>
      <w:r w:rsidR="00464D3A" w:rsidRPr="00AB64D3">
        <w:rPr>
          <w:rFonts w:eastAsia="Calibri"/>
          <w:sz w:val="28"/>
          <w:szCs w:val="28"/>
          <w:lang w:eastAsia="en-US"/>
        </w:rPr>
        <w:t xml:space="preserve">Наталія Олександрівна – </w:t>
      </w:r>
      <w:r w:rsidRPr="00AB64D3">
        <w:rPr>
          <w:rFonts w:eastAsia="Calibri"/>
          <w:sz w:val="28"/>
          <w:szCs w:val="28"/>
        </w:rPr>
        <w:t>головний спеціаліст – юрисконсульт відділу правового, соціального забезпечення та експертиз департаменту правової політики та якості Вінницької міської ради;</w:t>
      </w:r>
    </w:p>
    <w:p w14:paraId="0EB4452A" w14:textId="305BCF3C" w:rsidR="003B0375" w:rsidRPr="00AB64D3" w:rsidRDefault="00464D3A" w:rsidP="003B0375">
      <w:pPr>
        <w:jc w:val="both"/>
        <w:rPr>
          <w:sz w:val="28"/>
          <w:lang w:eastAsia="en-US"/>
        </w:rPr>
      </w:pPr>
      <w:r w:rsidRPr="00AB64D3">
        <w:rPr>
          <w:sz w:val="28"/>
          <w:lang w:eastAsia="en-US"/>
        </w:rPr>
        <w:t xml:space="preserve">КРИВЕНКО Світлана Степанівна – </w:t>
      </w:r>
      <w:r w:rsidR="00152B65" w:rsidRPr="00AB64D3">
        <w:rPr>
          <w:sz w:val="28"/>
          <w:lang w:eastAsia="en-US"/>
        </w:rPr>
        <w:t>заступник директора Вінницької філії Вінницького обласного центру зайнятості;</w:t>
      </w:r>
    </w:p>
    <w:p w14:paraId="34CE0D69" w14:textId="2493A00F" w:rsidR="00F433BC" w:rsidRPr="00AB64D3" w:rsidRDefault="00464D3A" w:rsidP="00F433BC">
      <w:pPr>
        <w:jc w:val="both"/>
        <w:rPr>
          <w:rFonts w:eastAsia="Calibri"/>
          <w:sz w:val="28"/>
          <w:szCs w:val="28"/>
          <w:lang w:eastAsia="en-US"/>
        </w:rPr>
      </w:pPr>
      <w:r w:rsidRPr="00AB64D3">
        <w:rPr>
          <w:rFonts w:eastAsia="Calibri"/>
          <w:sz w:val="28"/>
          <w:szCs w:val="28"/>
          <w:lang w:eastAsia="en-US"/>
        </w:rPr>
        <w:t xml:space="preserve">КРИШТАФОР Ірина Артурівна – </w:t>
      </w:r>
      <w:r w:rsidR="00AA1E6D" w:rsidRPr="00AB64D3">
        <w:rPr>
          <w:rFonts w:eastAsia="Calibri"/>
          <w:sz w:val="28"/>
          <w:szCs w:val="28"/>
          <w:lang w:eastAsia="en-US"/>
        </w:rPr>
        <w:t>головний спеціаліст</w:t>
      </w:r>
      <w:r w:rsidR="00F433BC" w:rsidRPr="00AB64D3">
        <w:rPr>
          <w:rFonts w:eastAsia="Calibri"/>
          <w:sz w:val="28"/>
          <w:szCs w:val="28"/>
          <w:lang w:eastAsia="en-US"/>
        </w:rPr>
        <w:t xml:space="preserve"> відділу організаційно</w:t>
      </w:r>
      <w:r w:rsidR="00152B65" w:rsidRPr="00AB64D3">
        <w:rPr>
          <w:rFonts w:eastAsia="Calibri"/>
          <w:sz w:val="28"/>
          <w:szCs w:val="28"/>
          <w:lang w:eastAsia="en-US"/>
        </w:rPr>
        <w:t>ї</w:t>
      </w:r>
      <w:r w:rsidR="00F433BC" w:rsidRPr="00AB64D3">
        <w:rPr>
          <w:rFonts w:eastAsia="Calibri"/>
          <w:sz w:val="28"/>
          <w:szCs w:val="28"/>
          <w:lang w:eastAsia="en-US"/>
        </w:rPr>
        <w:t xml:space="preserve"> роботи департаменту соціальної політики Вінницької міської ради; </w:t>
      </w:r>
    </w:p>
    <w:p w14:paraId="4E7030BF" w14:textId="2B6EE593" w:rsidR="00AA1E6D" w:rsidRPr="00AB64D3" w:rsidRDefault="00AA1E6D" w:rsidP="00F433BC">
      <w:pPr>
        <w:jc w:val="both"/>
        <w:rPr>
          <w:rFonts w:eastAsia="Calibri"/>
          <w:sz w:val="28"/>
          <w:szCs w:val="28"/>
          <w:lang w:eastAsia="en-US"/>
        </w:rPr>
      </w:pPr>
      <w:r w:rsidRPr="00AB64D3">
        <w:rPr>
          <w:rFonts w:eastAsia="Calibri"/>
          <w:sz w:val="28"/>
          <w:szCs w:val="28"/>
          <w:lang w:eastAsia="en-US"/>
        </w:rPr>
        <w:t>КУЦА Світлана Валентинівна – директорка комунального закладу «Вінницький ліцей №10», депутатка Вінницької міської ради, заступниця голови постійної комісії міської ради з питань охорони здоров’я та соціального захисту населення;</w:t>
      </w:r>
    </w:p>
    <w:p w14:paraId="586A056D" w14:textId="6AD8DAD3" w:rsidR="00AA1E6D" w:rsidRPr="00AB64D3" w:rsidRDefault="00AA1E6D" w:rsidP="00F433BC">
      <w:pPr>
        <w:jc w:val="both"/>
        <w:rPr>
          <w:color w:val="000000" w:themeColor="text1"/>
          <w:sz w:val="28"/>
          <w:szCs w:val="28"/>
          <w:lang w:eastAsia="en-US"/>
        </w:rPr>
      </w:pPr>
      <w:r w:rsidRPr="00AB64D3">
        <w:rPr>
          <w:rFonts w:eastAsia="Calibri"/>
          <w:sz w:val="28"/>
          <w:szCs w:val="28"/>
          <w:lang w:eastAsia="en-US"/>
        </w:rPr>
        <w:t xml:space="preserve">РУДЕНКО Елеонора Сергіївна </w:t>
      </w:r>
      <w:r w:rsidRPr="00AB64D3">
        <w:rPr>
          <w:color w:val="000000" w:themeColor="text1"/>
          <w:sz w:val="28"/>
          <w:szCs w:val="28"/>
          <w:lang w:eastAsia="en-US"/>
        </w:rPr>
        <w:t>– член правління Громадської організації «Об’єднання переселенців «Спільна справа»;</w:t>
      </w:r>
    </w:p>
    <w:p w14:paraId="38496A24" w14:textId="3F3EED14" w:rsidR="00AA1E6D" w:rsidRPr="00AB64D3" w:rsidRDefault="00464D3A" w:rsidP="00F433BC">
      <w:pPr>
        <w:jc w:val="both"/>
        <w:rPr>
          <w:sz w:val="28"/>
          <w:lang w:eastAsia="en-US"/>
        </w:rPr>
      </w:pPr>
      <w:r w:rsidRPr="00AB64D3">
        <w:rPr>
          <w:color w:val="000000" w:themeColor="text1"/>
          <w:sz w:val="28"/>
          <w:szCs w:val="28"/>
          <w:lang w:eastAsia="en-US"/>
        </w:rPr>
        <w:t>СТЕФАНКОВА Світлана Василівна –</w:t>
      </w:r>
      <w:r w:rsidRPr="00AB64D3">
        <w:t xml:space="preserve"> </w:t>
      </w:r>
      <w:r w:rsidR="006703B1" w:rsidRPr="00AB64D3">
        <w:rPr>
          <w:color w:val="000000" w:themeColor="text1"/>
          <w:sz w:val="28"/>
          <w:szCs w:val="28"/>
          <w:lang w:eastAsia="en-US"/>
        </w:rPr>
        <w:t>заступник директор</w:t>
      </w:r>
      <w:r w:rsidR="00A85008" w:rsidRPr="00AB64D3">
        <w:rPr>
          <w:color w:val="000000" w:themeColor="text1"/>
          <w:sz w:val="28"/>
          <w:szCs w:val="28"/>
          <w:lang w:eastAsia="en-US"/>
        </w:rPr>
        <w:t>а департаменту охорони здоров’я</w:t>
      </w:r>
      <w:r w:rsidR="006703B1" w:rsidRPr="00AB64D3">
        <w:rPr>
          <w:sz w:val="28"/>
          <w:lang w:eastAsia="en-US"/>
        </w:rPr>
        <w:t xml:space="preserve"> Вінницької міської ради;</w:t>
      </w:r>
    </w:p>
    <w:p w14:paraId="16F023A5" w14:textId="77777777" w:rsidR="001B4A7D" w:rsidRPr="00AB64D3" w:rsidRDefault="003B479A" w:rsidP="00FF4F53">
      <w:pPr>
        <w:jc w:val="both"/>
        <w:rPr>
          <w:b/>
          <w:i/>
          <w:iCs/>
          <w:sz w:val="28"/>
          <w:szCs w:val="28"/>
        </w:rPr>
      </w:pPr>
      <w:r w:rsidRPr="00AB64D3">
        <w:rPr>
          <w:b/>
          <w:i/>
          <w:iCs/>
          <w:sz w:val="28"/>
          <w:szCs w:val="28"/>
        </w:rPr>
        <w:t>Представники членів комісії:</w:t>
      </w:r>
    </w:p>
    <w:p w14:paraId="10D40D22" w14:textId="5A366BDC" w:rsidR="00A35AF8" w:rsidRPr="00AB64D3" w:rsidRDefault="00A35AF8" w:rsidP="00FF4F53">
      <w:pPr>
        <w:jc w:val="both"/>
        <w:rPr>
          <w:bCs/>
          <w:iCs/>
          <w:sz w:val="28"/>
          <w:szCs w:val="28"/>
        </w:rPr>
      </w:pPr>
      <w:r w:rsidRPr="00AB64D3">
        <w:rPr>
          <w:bCs/>
          <w:iCs/>
          <w:sz w:val="28"/>
          <w:szCs w:val="28"/>
        </w:rPr>
        <w:t>РОМАНОВСЬКА Тетяна Василівна – менеджер проекту правління Вінницької обласної правозахисної організації «Джерело надії»;</w:t>
      </w:r>
    </w:p>
    <w:p w14:paraId="394494AC" w14:textId="0FC8438C" w:rsidR="00A35AF8" w:rsidRPr="00AB64D3" w:rsidRDefault="00A35AF8" w:rsidP="00FF4F53">
      <w:pPr>
        <w:jc w:val="both"/>
        <w:rPr>
          <w:bCs/>
          <w:iCs/>
          <w:sz w:val="28"/>
          <w:szCs w:val="28"/>
          <w:lang w:val="uk"/>
        </w:rPr>
      </w:pPr>
      <w:r w:rsidRPr="00AB64D3">
        <w:rPr>
          <w:bCs/>
          <w:iCs/>
          <w:sz w:val="28"/>
          <w:szCs w:val="28"/>
        </w:rPr>
        <w:t xml:space="preserve">ГИНДЮК Андрій Володимирович – заступник </w:t>
      </w:r>
      <w:r w:rsidRPr="00AB64D3">
        <w:rPr>
          <w:sz w:val="28"/>
          <w:lang w:val="uk" w:eastAsia="en-US"/>
        </w:rPr>
        <w:t>начальника відділу мобілізаційної і оборонної роботи департаменту цивільного захисту Вінницької міської ради.</w:t>
      </w:r>
    </w:p>
    <w:p w14:paraId="15942BEA" w14:textId="14F31189" w:rsidR="00C85937" w:rsidRPr="00AB64D3" w:rsidRDefault="00046727" w:rsidP="00FF4F53">
      <w:pPr>
        <w:jc w:val="both"/>
        <w:rPr>
          <w:rFonts w:eastAsia="Calibri"/>
          <w:sz w:val="28"/>
          <w:szCs w:val="28"/>
          <w:lang w:eastAsia="en-US"/>
        </w:rPr>
      </w:pPr>
      <w:r w:rsidRPr="00AB64D3">
        <w:rPr>
          <w:rFonts w:eastAsia="Calibri"/>
          <w:sz w:val="28"/>
          <w:szCs w:val="28"/>
          <w:lang w:eastAsia="en-US"/>
        </w:rPr>
        <w:t>ТЕЛЕПЕНКО Ольга Володимирівна</w:t>
      </w:r>
      <w:r w:rsidR="00F4098E" w:rsidRPr="00AB64D3">
        <w:rPr>
          <w:rFonts w:eastAsia="Calibri"/>
          <w:sz w:val="28"/>
          <w:szCs w:val="28"/>
          <w:lang w:eastAsia="en-US"/>
        </w:rPr>
        <w:t xml:space="preserve"> </w:t>
      </w:r>
      <w:r w:rsidR="001F1DAC" w:rsidRPr="00AB64D3">
        <w:rPr>
          <w:rFonts w:eastAsia="Calibri"/>
          <w:sz w:val="28"/>
          <w:szCs w:val="28"/>
          <w:lang w:eastAsia="en-US"/>
        </w:rPr>
        <w:t xml:space="preserve">– </w:t>
      </w:r>
      <w:r w:rsidR="00A35AF8" w:rsidRPr="00AB64D3">
        <w:rPr>
          <w:rFonts w:eastAsia="Calibri"/>
          <w:sz w:val="28"/>
          <w:szCs w:val="28"/>
          <w:lang w:eastAsia="en-US"/>
        </w:rPr>
        <w:t>старший інспектор сектору ювенальної превенції відділу превенції Вінницького районного управління поліції Головного управління Національної поліції у Вінницькій області;</w:t>
      </w:r>
    </w:p>
    <w:p w14:paraId="4BF473A2" w14:textId="28BD5A42" w:rsidR="00CE7679" w:rsidRPr="00AB64D3" w:rsidRDefault="00CE7679" w:rsidP="00FF4F53">
      <w:pPr>
        <w:jc w:val="both"/>
        <w:rPr>
          <w:sz w:val="28"/>
          <w:szCs w:val="28"/>
        </w:rPr>
      </w:pPr>
      <w:r w:rsidRPr="00AB64D3">
        <w:rPr>
          <w:rFonts w:eastAsia="Calibri"/>
          <w:sz w:val="28"/>
          <w:szCs w:val="28"/>
          <w:lang w:eastAsia="en-US"/>
        </w:rPr>
        <w:t xml:space="preserve">ЛАДУБА Андрій Юрійович </w:t>
      </w:r>
      <w:r w:rsidRPr="00AB64D3">
        <w:rPr>
          <w:sz w:val="28"/>
          <w:szCs w:val="28"/>
        </w:rPr>
        <w:t xml:space="preserve">юрист </w:t>
      </w:r>
      <w:r w:rsidR="00792177" w:rsidRPr="00AB64D3">
        <w:rPr>
          <w:sz w:val="28"/>
          <w:szCs w:val="28"/>
        </w:rPr>
        <w:t>Центрального регіонального центру з питань військовополонених;</w:t>
      </w:r>
    </w:p>
    <w:p w14:paraId="51DDF11C" w14:textId="2E33938F" w:rsidR="008B60C0" w:rsidRPr="00AB64D3" w:rsidRDefault="008B60C0" w:rsidP="00FF4F53">
      <w:pPr>
        <w:jc w:val="both"/>
        <w:rPr>
          <w:bCs/>
          <w:iCs/>
          <w:sz w:val="28"/>
          <w:szCs w:val="28"/>
        </w:rPr>
      </w:pPr>
      <w:r w:rsidRPr="00AB64D3">
        <w:rPr>
          <w:sz w:val="28"/>
          <w:szCs w:val="28"/>
        </w:rPr>
        <w:lastRenderedPageBreak/>
        <w:t>БОЙКО Майя Павлівна – заступник начальника служби у справах дітей Вінницької міської ради.</w:t>
      </w:r>
    </w:p>
    <w:p w14:paraId="7C5E80F3" w14:textId="75870721" w:rsidR="00DD4953" w:rsidRPr="00AB64D3" w:rsidRDefault="00DD4953" w:rsidP="00FF4F53">
      <w:pPr>
        <w:jc w:val="both"/>
        <w:rPr>
          <w:b/>
          <w:bCs/>
          <w:i/>
          <w:iCs/>
          <w:sz w:val="28"/>
          <w:szCs w:val="28"/>
        </w:rPr>
      </w:pPr>
      <w:r w:rsidRPr="00AB64D3">
        <w:rPr>
          <w:b/>
          <w:bCs/>
          <w:i/>
          <w:iCs/>
          <w:sz w:val="28"/>
          <w:szCs w:val="28"/>
        </w:rPr>
        <w:t>Відсутні</w:t>
      </w:r>
      <w:r w:rsidR="00AB42C4" w:rsidRPr="00AB64D3">
        <w:rPr>
          <w:b/>
          <w:bCs/>
          <w:i/>
          <w:iCs/>
          <w:sz w:val="28"/>
          <w:szCs w:val="28"/>
        </w:rPr>
        <w:t>:</w:t>
      </w:r>
    </w:p>
    <w:p w14:paraId="5B2DCA5B" w14:textId="6507B1B8" w:rsidR="00A85008" w:rsidRPr="00AB64D3" w:rsidRDefault="00A85008" w:rsidP="00A85008">
      <w:pPr>
        <w:ind w:right="-5"/>
        <w:jc w:val="both"/>
        <w:rPr>
          <w:sz w:val="28"/>
          <w:szCs w:val="28"/>
        </w:rPr>
      </w:pPr>
      <w:r w:rsidRPr="00AB64D3">
        <w:rPr>
          <w:sz w:val="28"/>
          <w:szCs w:val="28"/>
        </w:rPr>
        <w:t>БОЖОК Ірина Василівна – заступни</w:t>
      </w:r>
      <w:r w:rsidR="00A35AF8" w:rsidRPr="00AB64D3">
        <w:rPr>
          <w:sz w:val="28"/>
          <w:szCs w:val="28"/>
        </w:rPr>
        <w:t>к директора департаменту освіти</w:t>
      </w:r>
      <w:r w:rsidRPr="00AB64D3">
        <w:rPr>
          <w:sz w:val="28"/>
          <w:szCs w:val="28"/>
        </w:rPr>
        <w:t xml:space="preserve"> Вінницької міської ради;</w:t>
      </w:r>
    </w:p>
    <w:p w14:paraId="58298488" w14:textId="279101A4" w:rsidR="00B97710" w:rsidRPr="00AB64D3" w:rsidRDefault="00B97710" w:rsidP="00FF4F53">
      <w:pPr>
        <w:jc w:val="both"/>
        <w:rPr>
          <w:bCs/>
          <w:iCs/>
          <w:sz w:val="28"/>
          <w:szCs w:val="28"/>
        </w:rPr>
      </w:pPr>
      <w:r w:rsidRPr="00AB64D3">
        <w:rPr>
          <w:bCs/>
          <w:iCs/>
          <w:sz w:val="28"/>
          <w:szCs w:val="28"/>
        </w:rPr>
        <w:t>ЗАГО</w:t>
      </w:r>
      <w:r w:rsidR="00464D3A" w:rsidRPr="00AB64D3">
        <w:rPr>
          <w:bCs/>
          <w:iCs/>
          <w:sz w:val="28"/>
          <w:szCs w:val="28"/>
        </w:rPr>
        <w:t>РІЙЧУК Олена Леонідівна –</w:t>
      </w:r>
      <w:r w:rsidR="00464D3A" w:rsidRPr="00AB64D3">
        <w:t xml:space="preserve"> </w:t>
      </w:r>
      <w:proofErr w:type="spellStart"/>
      <w:r w:rsidRPr="00AB64D3">
        <w:rPr>
          <w:bCs/>
          <w:iCs/>
          <w:sz w:val="28"/>
          <w:szCs w:val="28"/>
        </w:rPr>
        <w:t>т.в.о</w:t>
      </w:r>
      <w:proofErr w:type="spellEnd"/>
      <w:r w:rsidRPr="00AB64D3">
        <w:rPr>
          <w:bCs/>
          <w:iCs/>
          <w:sz w:val="28"/>
          <w:szCs w:val="28"/>
        </w:rPr>
        <w:t xml:space="preserve">. начальника відділу </w:t>
      </w:r>
      <w:proofErr w:type="spellStart"/>
      <w:r w:rsidRPr="00AB64D3">
        <w:rPr>
          <w:bCs/>
          <w:iCs/>
          <w:sz w:val="28"/>
          <w:szCs w:val="28"/>
        </w:rPr>
        <w:t>зв’язків</w:t>
      </w:r>
      <w:proofErr w:type="spellEnd"/>
      <w:r w:rsidRPr="00AB64D3">
        <w:rPr>
          <w:bCs/>
          <w:iCs/>
          <w:sz w:val="28"/>
          <w:szCs w:val="28"/>
        </w:rPr>
        <w:t xml:space="preserve"> з громадськістю управління патрульно</w:t>
      </w:r>
      <w:r w:rsidR="003649EF" w:rsidRPr="00AB64D3">
        <w:rPr>
          <w:bCs/>
          <w:iCs/>
          <w:sz w:val="28"/>
          <w:szCs w:val="28"/>
        </w:rPr>
        <w:t>ї поліції у Вінницькій області д</w:t>
      </w:r>
      <w:r w:rsidRPr="00AB64D3">
        <w:rPr>
          <w:bCs/>
          <w:iCs/>
          <w:sz w:val="28"/>
          <w:szCs w:val="28"/>
        </w:rPr>
        <w:t>епартаменту патрульної поліції старший лейтенант поліції;</w:t>
      </w:r>
    </w:p>
    <w:p w14:paraId="00F8BE95" w14:textId="7390CC1B" w:rsidR="00CE7679" w:rsidRPr="00AB64D3" w:rsidRDefault="00CE7679" w:rsidP="00FF4F53">
      <w:pPr>
        <w:jc w:val="both"/>
        <w:rPr>
          <w:bCs/>
          <w:iCs/>
          <w:sz w:val="28"/>
          <w:szCs w:val="28"/>
        </w:rPr>
      </w:pPr>
      <w:r w:rsidRPr="00AB64D3">
        <w:rPr>
          <w:bCs/>
          <w:iCs/>
          <w:sz w:val="28"/>
          <w:szCs w:val="28"/>
        </w:rPr>
        <w:t>ЗЕЛІНСЬКА Ірина Михайлівна – офіцер мобілізаційного відділення Вінницького об’єднаного міського територіального центру комплектування та соціальної підтримки, лейтенант;</w:t>
      </w:r>
    </w:p>
    <w:p w14:paraId="035A887B" w14:textId="4BB22DB4" w:rsidR="00B97710" w:rsidRPr="00AB64D3" w:rsidRDefault="00B97710" w:rsidP="00FF4F53">
      <w:pPr>
        <w:jc w:val="both"/>
        <w:rPr>
          <w:bCs/>
          <w:iCs/>
          <w:sz w:val="28"/>
          <w:szCs w:val="28"/>
        </w:rPr>
      </w:pPr>
      <w:r w:rsidRPr="00AB64D3">
        <w:rPr>
          <w:bCs/>
          <w:iCs/>
          <w:sz w:val="28"/>
          <w:szCs w:val="28"/>
        </w:rPr>
        <w:t>КУЛІВАР Микола Федорович – заступник начальника Вінницького районного управління Національної поліції у Вінницькій області;</w:t>
      </w:r>
    </w:p>
    <w:p w14:paraId="6E10AD1C" w14:textId="76193E1A" w:rsidR="006412D5" w:rsidRPr="00AB64D3" w:rsidRDefault="006412D5" w:rsidP="00FF4F53">
      <w:pPr>
        <w:jc w:val="both"/>
        <w:rPr>
          <w:bCs/>
          <w:iCs/>
          <w:sz w:val="28"/>
          <w:szCs w:val="28"/>
        </w:rPr>
      </w:pPr>
      <w:r w:rsidRPr="00AB64D3">
        <w:rPr>
          <w:bCs/>
          <w:iCs/>
          <w:sz w:val="28"/>
          <w:szCs w:val="28"/>
        </w:rPr>
        <w:t>ТКАЧУК Петро Володимирович – старший інспектор з особливих доручень відділу уповноважених з контролю за дотриманням прав людини в поліцейській діяльності УДПЛ підполковник поліції;</w:t>
      </w:r>
    </w:p>
    <w:p w14:paraId="31A95844" w14:textId="738D4D2A" w:rsidR="002A085D" w:rsidRPr="00B97710" w:rsidRDefault="00464D3A" w:rsidP="002A085D">
      <w:pPr>
        <w:jc w:val="both"/>
        <w:rPr>
          <w:bCs/>
          <w:iCs/>
          <w:sz w:val="28"/>
          <w:szCs w:val="28"/>
        </w:rPr>
      </w:pPr>
      <w:r w:rsidRPr="00AB64D3">
        <w:rPr>
          <w:bCs/>
          <w:iCs/>
          <w:sz w:val="28"/>
          <w:szCs w:val="28"/>
        </w:rPr>
        <w:t>ХОДАКОВА Світлана Анатоліївна –</w:t>
      </w:r>
      <w:r w:rsidR="002A085D" w:rsidRPr="00AB64D3">
        <w:rPr>
          <w:bCs/>
          <w:iCs/>
          <w:sz w:val="28"/>
          <w:szCs w:val="28"/>
        </w:rPr>
        <w:t xml:space="preserve"> голова правління Громадської спілки «Інститут</w:t>
      </w:r>
      <w:r w:rsidR="002A085D" w:rsidRPr="002A085D">
        <w:rPr>
          <w:bCs/>
          <w:iCs/>
          <w:sz w:val="28"/>
          <w:szCs w:val="28"/>
        </w:rPr>
        <w:t xml:space="preserve"> місцевої де</w:t>
      </w:r>
      <w:r w:rsidR="006412D5">
        <w:rPr>
          <w:bCs/>
          <w:iCs/>
          <w:sz w:val="28"/>
          <w:szCs w:val="28"/>
        </w:rPr>
        <w:t>мократії «Відкрите суспільство».</w:t>
      </w:r>
    </w:p>
    <w:p w14:paraId="08C0BE1E" w14:textId="77777777" w:rsidR="0084004E" w:rsidRDefault="0084004E" w:rsidP="006412D5">
      <w:pPr>
        <w:pStyle w:val="3"/>
      </w:pPr>
    </w:p>
    <w:p w14:paraId="5D95E5A8" w14:textId="2A9CD40B" w:rsidR="002A085D" w:rsidRPr="002A085D" w:rsidRDefault="00BA7D47" w:rsidP="002A085D">
      <w:pPr>
        <w:pStyle w:val="3"/>
        <w:jc w:val="center"/>
      </w:pPr>
      <w:r w:rsidRPr="00082FF7">
        <w:t>ПОРЯДОК  ДЕННИЙ:</w:t>
      </w:r>
    </w:p>
    <w:p w14:paraId="20B1E900" w14:textId="5D7F693C" w:rsidR="002A085D" w:rsidRPr="00602481" w:rsidRDefault="002A085D" w:rsidP="002A085D">
      <w:pPr>
        <w:rPr>
          <w:i/>
          <w:sz w:val="28"/>
          <w:szCs w:val="28"/>
        </w:rPr>
      </w:pPr>
    </w:p>
    <w:p w14:paraId="2D11A1C3" w14:textId="77777777" w:rsidR="009A1B6A" w:rsidRPr="00C563F9" w:rsidRDefault="009A1B6A" w:rsidP="009A1B6A">
      <w:pPr>
        <w:pStyle w:val="a3"/>
        <w:numPr>
          <w:ilvl w:val="0"/>
          <w:numId w:val="23"/>
        </w:numPr>
        <w:jc w:val="both"/>
        <w:rPr>
          <w:sz w:val="28"/>
          <w:szCs w:val="28"/>
        </w:rPr>
      </w:pPr>
      <w:r>
        <w:rPr>
          <w:sz w:val="28"/>
          <w:szCs w:val="28"/>
        </w:rPr>
        <w:t>Інформація</w:t>
      </w:r>
      <w:r w:rsidRPr="00C563F9">
        <w:rPr>
          <w:sz w:val="28"/>
          <w:szCs w:val="28"/>
        </w:rPr>
        <w:t xml:space="preserve"> щодо </w:t>
      </w:r>
      <w:r>
        <w:rPr>
          <w:sz w:val="28"/>
          <w:szCs w:val="28"/>
        </w:rPr>
        <w:t>опрацьованих</w:t>
      </w:r>
      <w:r w:rsidRPr="00C563F9">
        <w:rPr>
          <w:sz w:val="28"/>
          <w:szCs w:val="28"/>
        </w:rPr>
        <w:t xml:space="preserve"> анкет визначення соціальних та психологічних потреб сімей Захисників та Захисниць України.</w:t>
      </w:r>
    </w:p>
    <w:p w14:paraId="410D8B9E" w14:textId="77777777" w:rsidR="009A1B6A" w:rsidRPr="00436B04" w:rsidRDefault="009A1B6A" w:rsidP="009A1B6A">
      <w:pPr>
        <w:pStyle w:val="a3"/>
        <w:numPr>
          <w:ilvl w:val="0"/>
          <w:numId w:val="23"/>
        </w:numPr>
        <w:spacing w:line="240" w:lineRule="atLeast"/>
        <w:jc w:val="both"/>
        <w:rPr>
          <w:sz w:val="28"/>
          <w:szCs w:val="28"/>
        </w:rPr>
      </w:pPr>
      <w:r w:rsidRPr="00B12443">
        <w:rPr>
          <w:sz w:val="28"/>
          <w:szCs w:val="28"/>
        </w:rPr>
        <w:t>Звіт по</w:t>
      </w:r>
      <w:r w:rsidRPr="00C563F9">
        <w:rPr>
          <w:sz w:val="28"/>
          <w:szCs w:val="28"/>
        </w:rPr>
        <w:t xml:space="preserve"> роботі психологів у наданні психосоціальної підтримки </w:t>
      </w:r>
      <w:r w:rsidRPr="00436B04">
        <w:rPr>
          <w:sz w:val="28"/>
          <w:szCs w:val="28"/>
        </w:rPr>
        <w:t>сімей Захисників та Захисниць.</w:t>
      </w:r>
    </w:p>
    <w:p w14:paraId="43A91C6A" w14:textId="77777777" w:rsidR="009A1B6A" w:rsidRPr="00436B04" w:rsidRDefault="009A1B6A" w:rsidP="009A1B6A">
      <w:pPr>
        <w:pStyle w:val="a3"/>
        <w:numPr>
          <w:ilvl w:val="0"/>
          <w:numId w:val="23"/>
        </w:numPr>
        <w:spacing w:line="240" w:lineRule="atLeast"/>
        <w:jc w:val="both"/>
        <w:rPr>
          <w:sz w:val="28"/>
          <w:szCs w:val="28"/>
        </w:rPr>
      </w:pPr>
      <w:r>
        <w:rPr>
          <w:sz w:val="28"/>
          <w:szCs w:val="28"/>
        </w:rPr>
        <w:t>Інформація щодо можливості отримання ваучера для підвищення конкурентоспроможності осіб на ринку праці</w:t>
      </w:r>
      <w:r w:rsidRPr="00436B04">
        <w:rPr>
          <w:sz w:val="28"/>
          <w:szCs w:val="28"/>
        </w:rPr>
        <w:t>.</w:t>
      </w:r>
    </w:p>
    <w:p w14:paraId="14EC898F" w14:textId="0506AA25" w:rsidR="009A1B6A" w:rsidRPr="009A1B6A" w:rsidRDefault="009A1B6A" w:rsidP="009A1B6A">
      <w:pPr>
        <w:pStyle w:val="a3"/>
        <w:numPr>
          <w:ilvl w:val="0"/>
          <w:numId w:val="23"/>
        </w:numPr>
        <w:jc w:val="both"/>
        <w:rPr>
          <w:i/>
          <w:sz w:val="28"/>
        </w:rPr>
      </w:pPr>
      <w:r>
        <w:rPr>
          <w:sz w:val="28"/>
          <w:szCs w:val="28"/>
        </w:rPr>
        <w:t>Соціальна підтримка військовослужбовців та членів їх сімей у Вінницькому ОМТЦК та СП.</w:t>
      </w:r>
    </w:p>
    <w:p w14:paraId="05CB7D08" w14:textId="2EF0A1C7" w:rsidR="009A1B6A" w:rsidRPr="009A1B6A" w:rsidRDefault="009A1B6A" w:rsidP="009A1B6A">
      <w:pPr>
        <w:pStyle w:val="a3"/>
        <w:numPr>
          <w:ilvl w:val="0"/>
          <w:numId w:val="23"/>
        </w:numPr>
        <w:spacing w:line="240" w:lineRule="atLeast"/>
        <w:jc w:val="both"/>
        <w:rPr>
          <w:sz w:val="28"/>
          <w:szCs w:val="28"/>
        </w:rPr>
      </w:pPr>
      <w:r>
        <w:rPr>
          <w:sz w:val="28"/>
          <w:szCs w:val="28"/>
        </w:rPr>
        <w:t xml:space="preserve">Інформація </w:t>
      </w:r>
      <w:r w:rsidRPr="00B206B7">
        <w:rPr>
          <w:sz w:val="28"/>
          <w:szCs w:val="28"/>
        </w:rPr>
        <w:t>щодо роботи</w:t>
      </w:r>
      <w:r>
        <w:rPr>
          <w:sz w:val="28"/>
          <w:szCs w:val="28"/>
        </w:rPr>
        <w:t xml:space="preserve"> консультаційного центру з питань військовополонених.</w:t>
      </w:r>
    </w:p>
    <w:p w14:paraId="6A885872" w14:textId="77777777" w:rsidR="009A1B6A" w:rsidRPr="00B206B7" w:rsidRDefault="009A1B6A" w:rsidP="009A1B6A">
      <w:pPr>
        <w:pStyle w:val="a3"/>
        <w:numPr>
          <w:ilvl w:val="0"/>
          <w:numId w:val="23"/>
        </w:numPr>
        <w:jc w:val="both"/>
        <w:rPr>
          <w:sz w:val="28"/>
          <w:szCs w:val="28"/>
        </w:rPr>
      </w:pPr>
      <w:r w:rsidRPr="00B206B7">
        <w:rPr>
          <w:sz w:val="28"/>
          <w:szCs w:val="28"/>
        </w:rPr>
        <w:t>Затвердження порядку міжвідомчої взаємодії</w:t>
      </w:r>
      <w:r>
        <w:rPr>
          <w:sz w:val="28"/>
          <w:szCs w:val="28"/>
        </w:rPr>
        <w:t xml:space="preserve"> з виявлення та організації надання допомоги дітям, які перебувають у складних життєвих обставинах Вінницької міської територіальної громади.</w:t>
      </w:r>
    </w:p>
    <w:p w14:paraId="6CDCFB79" w14:textId="77777777" w:rsidR="0084004E" w:rsidRPr="00B13AA9" w:rsidRDefault="0084004E" w:rsidP="0084004E">
      <w:pPr>
        <w:pStyle w:val="a3"/>
        <w:rPr>
          <w:i/>
          <w:sz w:val="28"/>
          <w:szCs w:val="28"/>
        </w:rPr>
      </w:pPr>
    </w:p>
    <w:p w14:paraId="2BD99124" w14:textId="60F5FE49" w:rsidR="00A45A34" w:rsidRPr="00A45A34" w:rsidRDefault="00252ABB" w:rsidP="0046300A">
      <w:pPr>
        <w:jc w:val="both"/>
        <w:rPr>
          <w:b/>
          <w:bCs/>
          <w:sz w:val="32"/>
          <w:szCs w:val="32"/>
        </w:rPr>
      </w:pPr>
      <w:r w:rsidRPr="00A45A34">
        <w:rPr>
          <w:b/>
          <w:bCs/>
          <w:iCs/>
          <w:sz w:val="32"/>
          <w:szCs w:val="32"/>
        </w:rPr>
        <w:t>Слухали</w:t>
      </w:r>
      <w:r w:rsidR="00461A9C" w:rsidRPr="00A45A34">
        <w:rPr>
          <w:b/>
          <w:bCs/>
          <w:sz w:val="32"/>
          <w:szCs w:val="32"/>
        </w:rPr>
        <w:t>:</w:t>
      </w:r>
      <w:r w:rsidR="00D70C0C" w:rsidRPr="00A45A34">
        <w:rPr>
          <w:b/>
          <w:bCs/>
          <w:sz w:val="32"/>
          <w:szCs w:val="32"/>
        </w:rPr>
        <w:t>1</w:t>
      </w:r>
    </w:p>
    <w:p w14:paraId="4EC0F993" w14:textId="0D51071A" w:rsidR="002A085D" w:rsidRDefault="00125C81" w:rsidP="00CD6C05">
      <w:pPr>
        <w:jc w:val="both"/>
        <w:rPr>
          <w:sz w:val="28"/>
          <w:szCs w:val="28"/>
        </w:rPr>
      </w:pPr>
      <w:r>
        <w:rPr>
          <w:sz w:val="28"/>
          <w:szCs w:val="28"/>
        </w:rPr>
        <w:t>Інформація</w:t>
      </w:r>
      <w:r w:rsidRPr="00C563F9">
        <w:rPr>
          <w:sz w:val="28"/>
          <w:szCs w:val="28"/>
        </w:rPr>
        <w:t xml:space="preserve"> щодо </w:t>
      </w:r>
      <w:r>
        <w:rPr>
          <w:sz w:val="28"/>
          <w:szCs w:val="28"/>
        </w:rPr>
        <w:t>опрацьованих</w:t>
      </w:r>
      <w:r w:rsidRPr="00C563F9">
        <w:rPr>
          <w:sz w:val="28"/>
          <w:szCs w:val="28"/>
        </w:rPr>
        <w:t xml:space="preserve"> анкет визначення соціальних та психологічних потреб сімей Захисників та Захисниць України</w:t>
      </w:r>
      <w:r w:rsidR="002A085D" w:rsidRPr="002A085D">
        <w:rPr>
          <w:sz w:val="28"/>
          <w:szCs w:val="28"/>
        </w:rPr>
        <w:t>.</w:t>
      </w:r>
    </w:p>
    <w:p w14:paraId="3DD3FCB0" w14:textId="1AC9E773" w:rsidR="00F15638" w:rsidRPr="00A45A34" w:rsidRDefault="00252ABB" w:rsidP="00CD6C05">
      <w:pPr>
        <w:jc w:val="both"/>
        <w:rPr>
          <w:sz w:val="28"/>
          <w:szCs w:val="28"/>
        </w:rPr>
      </w:pPr>
      <w:r w:rsidRPr="00A45A34">
        <w:rPr>
          <w:b/>
          <w:bCs/>
          <w:iCs/>
          <w:sz w:val="28"/>
          <w:szCs w:val="28"/>
        </w:rPr>
        <w:t>Виступили</w:t>
      </w:r>
      <w:r w:rsidRPr="00A45A34">
        <w:rPr>
          <w:b/>
          <w:bCs/>
          <w:sz w:val="28"/>
          <w:szCs w:val="28"/>
        </w:rPr>
        <w:t>:</w:t>
      </w:r>
      <w:r w:rsidRPr="00A45A34">
        <w:rPr>
          <w:sz w:val="28"/>
          <w:szCs w:val="28"/>
        </w:rPr>
        <w:t xml:space="preserve"> </w:t>
      </w:r>
    </w:p>
    <w:p w14:paraId="11BE6935" w14:textId="70B74C36" w:rsidR="00572600" w:rsidRDefault="00D35A28" w:rsidP="00692B41">
      <w:pPr>
        <w:jc w:val="both"/>
        <w:rPr>
          <w:bCs/>
          <w:sz w:val="28"/>
          <w:szCs w:val="28"/>
        </w:rPr>
      </w:pPr>
      <w:r>
        <w:rPr>
          <w:b/>
          <w:bCs/>
          <w:sz w:val="28"/>
          <w:szCs w:val="28"/>
        </w:rPr>
        <w:t>Паламарчук Н.І.</w:t>
      </w:r>
      <w:r w:rsidR="002E263F">
        <w:rPr>
          <w:b/>
          <w:bCs/>
          <w:sz w:val="28"/>
          <w:szCs w:val="28"/>
        </w:rPr>
        <w:t xml:space="preserve"> </w:t>
      </w:r>
      <w:r w:rsidR="00B13AA9" w:rsidRPr="00B13AA9">
        <w:rPr>
          <w:bCs/>
          <w:sz w:val="28"/>
          <w:szCs w:val="28"/>
        </w:rPr>
        <w:t>доповіла,</w:t>
      </w:r>
      <w:r w:rsidR="00B13AA9">
        <w:rPr>
          <w:b/>
          <w:bCs/>
          <w:sz w:val="28"/>
          <w:szCs w:val="28"/>
        </w:rPr>
        <w:t xml:space="preserve"> </w:t>
      </w:r>
      <w:r w:rsidR="002A085D">
        <w:rPr>
          <w:bCs/>
          <w:sz w:val="28"/>
          <w:szCs w:val="28"/>
        </w:rPr>
        <w:t>що відповідно до ро</w:t>
      </w:r>
      <w:r w:rsidR="00166466">
        <w:rPr>
          <w:bCs/>
          <w:sz w:val="28"/>
          <w:szCs w:val="28"/>
        </w:rPr>
        <w:t>зпорядження міського голови на д</w:t>
      </w:r>
      <w:r w:rsidR="002A085D">
        <w:rPr>
          <w:bCs/>
          <w:sz w:val="28"/>
          <w:szCs w:val="28"/>
        </w:rPr>
        <w:t>епартамент соціальної політики</w:t>
      </w:r>
      <w:r w:rsidR="00B13AA9" w:rsidRPr="00B13AA9">
        <w:rPr>
          <w:bCs/>
          <w:sz w:val="28"/>
          <w:szCs w:val="28"/>
        </w:rPr>
        <w:t xml:space="preserve"> </w:t>
      </w:r>
      <w:r w:rsidR="002A085D">
        <w:rPr>
          <w:bCs/>
          <w:sz w:val="28"/>
          <w:szCs w:val="28"/>
        </w:rPr>
        <w:t xml:space="preserve">покладено завдання з опрацювання анкет </w:t>
      </w:r>
      <w:r w:rsidR="00572600">
        <w:rPr>
          <w:bCs/>
          <w:sz w:val="28"/>
          <w:szCs w:val="28"/>
        </w:rPr>
        <w:t xml:space="preserve"> для визначення соціальних та психологічних потреб сімей Захисників та Захисниць України. </w:t>
      </w:r>
    </w:p>
    <w:p w14:paraId="77CBD6D4" w14:textId="0E6A74B2" w:rsidR="00572600" w:rsidRDefault="00125C81" w:rsidP="00CD6C05">
      <w:pPr>
        <w:jc w:val="both"/>
        <w:rPr>
          <w:bCs/>
          <w:sz w:val="28"/>
          <w:szCs w:val="28"/>
        </w:rPr>
      </w:pPr>
      <w:r>
        <w:rPr>
          <w:bCs/>
          <w:sz w:val="28"/>
          <w:szCs w:val="28"/>
        </w:rPr>
        <w:t>245</w:t>
      </w:r>
      <w:r w:rsidR="00572600">
        <w:rPr>
          <w:bCs/>
          <w:sz w:val="28"/>
          <w:szCs w:val="28"/>
        </w:rPr>
        <w:t xml:space="preserve"> родин – потребують </w:t>
      </w:r>
      <w:r>
        <w:rPr>
          <w:bCs/>
          <w:sz w:val="28"/>
          <w:szCs w:val="28"/>
        </w:rPr>
        <w:t>юридичної допомоги</w:t>
      </w:r>
      <w:r w:rsidR="00572600">
        <w:rPr>
          <w:bCs/>
          <w:sz w:val="28"/>
          <w:szCs w:val="28"/>
        </w:rPr>
        <w:t>;</w:t>
      </w:r>
    </w:p>
    <w:p w14:paraId="77F4DC83" w14:textId="1EC5A9C3" w:rsidR="00572600" w:rsidRDefault="00125C81" w:rsidP="00CD6C05">
      <w:pPr>
        <w:jc w:val="both"/>
        <w:rPr>
          <w:bCs/>
          <w:sz w:val="28"/>
          <w:szCs w:val="28"/>
        </w:rPr>
      </w:pPr>
      <w:r>
        <w:rPr>
          <w:bCs/>
          <w:sz w:val="28"/>
          <w:szCs w:val="28"/>
        </w:rPr>
        <w:t>271 родина</w:t>
      </w:r>
      <w:r w:rsidR="00572600">
        <w:rPr>
          <w:bCs/>
          <w:sz w:val="28"/>
          <w:szCs w:val="28"/>
        </w:rPr>
        <w:t xml:space="preserve"> – </w:t>
      </w:r>
      <w:r>
        <w:rPr>
          <w:bCs/>
          <w:sz w:val="28"/>
          <w:szCs w:val="28"/>
        </w:rPr>
        <w:t>освітніх послуг</w:t>
      </w:r>
      <w:r w:rsidR="00572600">
        <w:rPr>
          <w:bCs/>
          <w:sz w:val="28"/>
          <w:szCs w:val="28"/>
        </w:rPr>
        <w:t>;</w:t>
      </w:r>
    </w:p>
    <w:p w14:paraId="601C19E5" w14:textId="61EF0AA2" w:rsidR="00572600" w:rsidRDefault="00125C81" w:rsidP="00CD6C05">
      <w:pPr>
        <w:jc w:val="both"/>
        <w:rPr>
          <w:bCs/>
          <w:sz w:val="28"/>
          <w:szCs w:val="28"/>
        </w:rPr>
      </w:pPr>
      <w:r>
        <w:rPr>
          <w:bCs/>
          <w:sz w:val="28"/>
          <w:szCs w:val="28"/>
        </w:rPr>
        <w:t>1122 сім’ї</w:t>
      </w:r>
      <w:r w:rsidR="00572600">
        <w:rPr>
          <w:bCs/>
          <w:sz w:val="28"/>
          <w:szCs w:val="28"/>
        </w:rPr>
        <w:t xml:space="preserve"> – </w:t>
      </w:r>
      <w:r>
        <w:rPr>
          <w:bCs/>
          <w:sz w:val="28"/>
          <w:szCs w:val="28"/>
        </w:rPr>
        <w:t>медичних послуг;</w:t>
      </w:r>
    </w:p>
    <w:p w14:paraId="56472CF1" w14:textId="202C7063" w:rsidR="002C7387" w:rsidRDefault="00692B41" w:rsidP="00CD6C05">
      <w:pPr>
        <w:jc w:val="both"/>
        <w:rPr>
          <w:bCs/>
          <w:sz w:val="28"/>
          <w:szCs w:val="28"/>
        </w:rPr>
      </w:pPr>
      <w:r>
        <w:rPr>
          <w:bCs/>
          <w:sz w:val="28"/>
          <w:szCs w:val="28"/>
        </w:rPr>
        <w:t>132 родини</w:t>
      </w:r>
      <w:r w:rsidR="00572600">
        <w:rPr>
          <w:bCs/>
          <w:sz w:val="28"/>
          <w:szCs w:val="28"/>
        </w:rPr>
        <w:t xml:space="preserve"> – </w:t>
      </w:r>
      <w:r>
        <w:rPr>
          <w:bCs/>
          <w:sz w:val="28"/>
          <w:szCs w:val="28"/>
        </w:rPr>
        <w:t>допомоги у працевлаштуванні</w:t>
      </w:r>
      <w:r w:rsidR="00572600">
        <w:rPr>
          <w:bCs/>
          <w:sz w:val="28"/>
          <w:szCs w:val="28"/>
        </w:rPr>
        <w:t>;</w:t>
      </w:r>
    </w:p>
    <w:p w14:paraId="4241C076" w14:textId="12AF23D9" w:rsidR="00572600" w:rsidRDefault="00692B41" w:rsidP="00CD6C05">
      <w:pPr>
        <w:jc w:val="both"/>
        <w:rPr>
          <w:bCs/>
          <w:sz w:val="28"/>
          <w:szCs w:val="28"/>
        </w:rPr>
      </w:pPr>
      <w:r>
        <w:rPr>
          <w:bCs/>
          <w:sz w:val="28"/>
          <w:szCs w:val="28"/>
        </w:rPr>
        <w:t xml:space="preserve">2035 </w:t>
      </w:r>
      <w:r w:rsidR="002C7387">
        <w:rPr>
          <w:bCs/>
          <w:sz w:val="28"/>
          <w:szCs w:val="28"/>
        </w:rPr>
        <w:t>сімей</w:t>
      </w:r>
      <w:r w:rsidR="00572600">
        <w:rPr>
          <w:bCs/>
          <w:sz w:val="28"/>
          <w:szCs w:val="28"/>
        </w:rPr>
        <w:t xml:space="preserve"> </w:t>
      </w:r>
      <w:r w:rsidR="00464D3A">
        <w:rPr>
          <w:bCs/>
          <w:sz w:val="28"/>
          <w:szCs w:val="28"/>
        </w:rPr>
        <w:t>–</w:t>
      </w:r>
      <w:r w:rsidR="00572600">
        <w:rPr>
          <w:bCs/>
          <w:sz w:val="28"/>
          <w:szCs w:val="28"/>
        </w:rPr>
        <w:t xml:space="preserve"> </w:t>
      </w:r>
      <w:r>
        <w:rPr>
          <w:bCs/>
          <w:sz w:val="28"/>
          <w:szCs w:val="28"/>
        </w:rPr>
        <w:t>потребують гуманітарної допомоги</w:t>
      </w:r>
      <w:r w:rsidR="00572600">
        <w:rPr>
          <w:bCs/>
          <w:sz w:val="28"/>
          <w:szCs w:val="28"/>
        </w:rPr>
        <w:t>.</w:t>
      </w:r>
    </w:p>
    <w:p w14:paraId="63FEE99D" w14:textId="31F47506" w:rsidR="00692B41" w:rsidRDefault="00692B41" w:rsidP="00CD6C05">
      <w:pPr>
        <w:jc w:val="both"/>
        <w:rPr>
          <w:bCs/>
          <w:sz w:val="28"/>
          <w:szCs w:val="28"/>
        </w:rPr>
      </w:pPr>
      <w:r>
        <w:rPr>
          <w:bCs/>
          <w:sz w:val="28"/>
          <w:szCs w:val="28"/>
        </w:rPr>
        <w:t>На сьогоднішній день забезпечено продуктовими наборами 2001 сім’ю.</w:t>
      </w:r>
    </w:p>
    <w:p w14:paraId="12B0607E" w14:textId="374761F0" w:rsidR="002C7387" w:rsidRDefault="00D35A28" w:rsidP="008777DA">
      <w:pPr>
        <w:jc w:val="both"/>
        <w:rPr>
          <w:bCs/>
          <w:sz w:val="28"/>
          <w:szCs w:val="28"/>
        </w:rPr>
      </w:pPr>
      <w:r>
        <w:rPr>
          <w:b/>
          <w:bCs/>
          <w:sz w:val="28"/>
          <w:szCs w:val="28"/>
        </w:rPr>
        <w:lastRenderedPageBreak/>
        <w:t>Якубович Г.А.</w:t>
      </w:r>
      <w:r w:rsidR="002C7387">
        <w:rPr>
          <w:bCs/>
          <w:sz w:val="28"/>
          <w:szCs w:val="28"/>
        </w:rPr>
        <w:t xml:space="preserve"> </w:t>
      </w:r>
      <w:r w:rsidR="00692B41">
        <w:rPr>
          <w:bCs/>
          <w:sz w:val="28"/>
          <w:szCs w:val="28"/>
        </w:rPr>
        <w:t xml:space="preserve">зауважила, щодо необхідності </w:t>
      </w:r>
      <w:r w:rsidR="00424F33">
        <w:rPr>
          <w:bCs/>
          <w:sz w:val="28"/>
          <w:szCs w:val="28"/>
        </w:rPr>
        <w:t xml:space="preserve">забезпечення </w:t>
      </w:r>
      <w:r w:rsidR="00692B41">
        <w:rPr>
          <w:bCs/>
          <w:sz w:val="28"/>
          <w:szCs w:val="28"/>
        </w:rPr>
        <w:t xml:space="preserve">безкоштовного відвідування гуртків та </w:t>
      </w:r>
      <w:r w:rsidR="001F3D5D">
        <w:rPr>
          <w:bCs/>
          <w:sz w:val="28"/>
          <w:szCs w:val="28"/>
        </w:rPr>
        <w:t xml:space="preserve">спортивних </w:t>
      </w:r>
      <w:r w:rsidR="00692B41">
        <w:rPr>
          <w:bCs/>
          <w:sz w:val="28"/>
          <w:szCs w:val="28"/>
        </w:rPr>
        <w:t>се</w:t>
      </w:r>
      <w:r w:rsidR="001F3D5D">
        <w:rPr>
          <w:bCs/>
          <w:sz w:val="28"/>
          <w:szCs w:val="28"/>
        </w:rPr>
        <w:t>кцій дітьми Захисників/Захисниць.</w:t>
      </w:r>
    </w:p>
    <w:p w14:paraId="41AE7125" w14:textId="77777777" w:rsidR="00D70C0C" w:rsidRPr="00A45A34" w:rsidRDefault="001F6626" w:rsidP="00D70C0C">
      <w:pPr>
        <w:jc w:val="both"/>
        <w:rPr>
          <w:b/>
          <w:sz w:val="28"/>
          <w:szCs w:val="28"/>
        </w:rPr>
      </w:pPr>
      <w:r w:rsidRPr="00A45A34">
        <w:rPr>
          <w:b/>
          <w:sz w:val="28"/>
          <w:szCs w:val="28"/>
        </w:rPr>
        <w:t>Вирішили:</w:t>
      </w:r>
    </w:p>
    <w:p w14:paraId="508D1615" w14:textId="7FAD4639" w:rsidR="001F3D5D" w:rsidRPr="001F3D5D" w:rsidRDefault="00F404C1" w:rsidP="001F3D5D">
      <w:pPr>
        <w:pStyle w:val="a3"/>
        <w:numPr>
          <w:ilvl w:val="0"/>
          <w:numId w:val="32"/>
        </w:numPr>
        <w:jc w:val="both"/>
        <w:rPr>
          <w:sz w:val="28"/>
          <w:szCs w:val="28"/>
        </w:rPr>
      </w:pPr>
      <w:r w:rsidRPr="001F3D5D">
        <w:rPr>
          <w:sz w:val="28"/>
          <w:szCs w:val="28"/>
        </w:rPr>
        <w:t>І</w:t>
      </w:r>
      <w:r w:rsidR="00311631" w:rsidRPr="001F3D5D">
        <w:rPr>
          <w:sz w:val="28"/>
          <w:szCs w:val="28"/>
        </w:rPr>
        <w:t xml:space="preserve">нформацію </w:t>
      </w:r>
      <w:r w:rsidR="00A5180A" w:rsidRPr="001F3D5D">
        <w:rPr>
          <w:sz w:val="28"/>
          <w:szCs w:val="28"/>
        </w:rPr>
        <w:t>Паламарчук Н</w:t>
      </w:r>
      <w:r w:rsidR="00460950" w:rsidRPr="001F3D5D">
        <w:rPr>
          <w:sz w:val="28"/>
          <w:szCs w:val="28"/>
        </w:rPr>
        <w:t xml:space="preserve">аталії </w:t>
      </w:r>
      <w:r w:rsidR="00A5180A" w:rsidRPr="001F3D5D">
        <w:rPr>
          <w:sz w:val="28"/>
          <w:szCs w:val="28"/>
        </w:rPr>
        <w:t>І</w:t>
      </w:r>
      <w:r w:rsidR="00460950" w:rsidRPr="001F3D5D">
        <w:rPr>
          <w:sz w:val="28"/>
          <w:szCs w:val="28"/>
        </w:rPr>
        <w:t>ванівни</w:t>
      </w:r>
      <w:r w:rsidR="00A5180A" w:rsidRPr="001F3D5D">
        <w:rPr>
          <w:sz w:val="28"/>
          <w:szCs w:val="28"/>
        </w:rPr>
        <w:t xml:space="preserve"> </w:t>
      </w:r>
      <w:r w:rsidR="001F3D5D" w:rsidRPr="001F3D5D">
        <w:rPr>
          <w:sz w:val="28"/>
          <w:szCs w:val="28"/>
        </w:rPr>
        <w:t>взяти до відома.</w:t>
      </w:r>
    </w:p>
    <w:p w14:paraId="0BEEA7D7" w14:textId="3686A98D" w:rsidR="007C74D0" w:rsidRPr="001F3D5D" w:rsidRDefault="00D0047D" w:rsidP="00F21C87">
      <w:pPr>
        <w:pStyle w:val="a3"/>
        <w:numPr>
          <w:ilvl w:val="0"/>
          <w:numId w:val="32"/>
        </w:numPr>
        <w:jc w:val="both"/>
        <w:rPr>
          <w:i/>
          <w:sz w:val="28"/>
          <w:szCs w:val="28"/>
        </w:rPr>
      </w:pPr>
      <w:proofErr w:type="spellStart"/>
      <w:r>
        <w:rPr>
          <w:sz w:val="28"/>
          <w:szCs w:val="28"/>
        </w:rPr>
        <w:t>Поскласти</w:t>
      </w:r>
      <w:proofErr w:type="spellEnd"/>
      <w:r>
        <w:rPr>
          <w:sz w:val="28"/>
          <w:szCs w:val="28"/>
        </w:rPr>
        <w:t xml:space="preserve"> обов’</w:t>
      </w:r>
      <w:bookmarkStart w:id="0" w:name="_GoBack"/>
      <w:bookmarkEnd w:id="0"/>
      <w:r>
        <w:rPr>
          <w:sz w:val="28"/>
          <w:szCs w:val="28"/>
        </w:rPr>
        <w:t>язки на</w:t>
      </w:r>
      <w:r w:rsidR="00424F33">
        <w:rPr>
          <w:sz w:val="28"/>
          <w:szCs w:val="28"/>
        </w:rPr>
        <w:t xml:space="preserve"> </w:t>
      </w:r>
      <w:r w:rsidR="00F21C87">
        <w:rPr>
          <w:sz w:val="28"/>
          <w:szCs w:val="28"/>
        </w:rPr>
        <w:t xml:space="preserve">департамент культури, комітет по фізичній культурі та спорту </w:t>
      </w:r>
      <w:r>
        <w:rPr>
          <w:sz w:val="28"/>
          <w:szCs w:val="28"/>
        </w:rPr>
        <w:t>із забезпечення</w:t>
      </w:r>
      <w:r w:rsidR="00F21C87">
        <w:rPr>
          <w:sz w:val="28"/>
          <w:szCs w:val="28"/>
        </w:rPr>
        <w:t xml:space="preserve"> </w:t>
      </w:r>
      <w:r>
        <w:rPr>
          <w:sz w:val="28"/>
        </w:rPr>
        <w:t>безкоштовним</w:t>
      </w:r>
      <w:r w:rsidR="001F3D5D">
        <w:rPr>
          <w:sz w:val="28"/>
        </w:rPr>
        <w:t xml:space="preserve"> відвідув</w:t>
      </w:r>
      <w:r w:rsidR="004F2598">
        <w:rPr>
          <w:sz w:val="28"/>
        </w:rPr>
        <w:t>а</w:t>
      </w:r>
      <w:r w:rsidR="001F3D5D">
        <w:rPr>
          <w:sz w:val="28"/>
        </w:rPr>
        <w:t>ння</w:t>
      </w:r>
      <w:r>
        <w:rPr>
          <w:sz w:val="28"/>
        </w:rPr>
        <w:t>м</w:t>
      </w:r>
      <w:r w:rsidR="001F3D5D">
        <w:rPr>
          <w:sz w:val="28"/>
        </w:rPr>
        <w:t xml:space="preserve"> дітьми Захисників/Захисниць спортивних секцій та гуртків.</w:t>
      </w:r>
    </w:p>
    <w:p w14:paraId="32F4EEDE" w14:textId="77777777" w:rsidR="00A45A34" w:rsidRDefault="00A45A34" w:rsidP="00D70C0C">
      <w:pPr>
        <w:jc w:val="both"/>
        <w:rPr>
          <w:b/>
          <w:sz w:val="32"/>
          <w:szCs w:val="32"/>
        </w:rPr>
      </w:pPr>
    </w:p>
    <w:p w14:paraId="284AF62A" w14:textId="3544FEEF" w:rsidR="00D70C0C" w:rsidRPr="00A45A34" w:rsidRDefault="00A45A34" w:rsidP="00D70C0C">
      <w:pPr>
        <w:jc w:val="both"/>
        <w:rPr>
          <w:b/>
          <w:sz w:val="32"/>
          <w:szCs w:val="32"/>
        </w:rPr>
      </w:pPr>
      <w:r>
        <w:rPr>
          <w:b/>
          <w:sz w:val="32"/>
          <w:szCs w:val="32"/>
        </w:rPr>
        <w:t>Слухали: 2</w:t>
      </w:r>
    </w:p>
    <w:p w14:paraId="0184056B" w14:textId="77777777" w:rsidR="00E208EF" w:rsidRDefault="00E208EF" w:rsidP="00D70C0C">
      <w:pPr>
        <w:jc w:val="both"/>
        <w:rPr>
          <w:b/>
          <w:i/>
          <w:sz w:val="28"/>
          <w:szCs w:val="28"/>
        </w:rPr>
      </w:pPr>
      <w:r w:rsidRPr="00B12443">
        <w:rPr>
          <w:sz w:val="28"/>
          <w:szCs w:val="28"/>
        </w:rPr>
        <w:t>Звіт по</w:t>
      </w:r>
      <w:r w:rsidRPr="00C563F9">
        <w:rPr>
          <w:sz w:val="28"/>
          <w:szCs w:val="28"/>
        </w:rPr>
        <w:t xml:space="preserve"> роботі психологів у наданні психосоціальної підтримки </w:t>
      </w:r>
      <w:r w:rsidRPr="00436B04">
        <w:rPr>
          <w:sz w:val="28"/>
          <w:szCs w:val="28"/>
        </w:rPr>
        <w:t>сімей Захисників та Захисниць</w:t>
      </w:r>
      <w:r w:rsidRPr="0081292C">
        <w:rPr>
          <w:b/>
          <w:i/>
          <w:sz w:val="28"/>
          <w:szCs w:val="28"/>
        </w:rPr>
        <w:t xml:space="preserve"> </w:t>
      </w:r>
    </w:p>
    <w:p w14:paraId="6587CCE2" w14:textId="36234111" w:rsidR="00D70C0C" w:rsidRPr="00A45A34" w:rsidRDefault="00D70C0C" w:rsidP="00D70C0C">
      <w:pPr>
        <w:jc w:val="both"/>
        <w:rPr>
          <w:b/>
          <w:sz w:val="28"/>
          <w:szCs w:val="28"/>
        </w:rPr>
      </w:pPr>
      <w:r w:rsidRPr="00A45A34">
        <w:rPr>
          <w:b/>
          <w:sz w:val="28"/>
          <w:szCs w:val="28"/>
        </w:rPr>
        <w:t>Виступили:</w:t>
      </w:r>
    </w:p>
    <w:p w14:paraId="661CDEC0" w14:textId="4BE78873" w:rsidR="007C00C3" w:rsidRDefault="007C74D0" w:rsidP="007C00C3">
      <w:pPr>
        <w:pStyle w:val="aff1"/>
        <w:spacing w:after="0"/>
        <w:ind w:firstLine="567"/>
        <w:contextualSpacing/>
        <w:jc w:val="both"/>
        <w:rPr>
          <w:sz w:val="28"/>
          <w:szCs w:val="28"/>
        </w:rPr>
      </w:pPr>
      <w:r>
        <w:rPr>
          <w:b/>
          <w:sz w:val="28"/>
          <w:szCs w:val="28"/>
        </w:rPr>
        <w:t>Добровольська Н.П.,</w:t>
      </w:r>
      <w:r w:rsidR="004A7B46">
        <w:rPr>
          <w:sz w:val="28"/>
          <w:szCs w:val="28"/>
        </w:rPr>
        <w:t xml:space="preserve"> </w:t>
      </w:r>
      <w:r w:rsidR="00067C86" w:rsidRPr="00924A5A">
        <w:rPr>
          <w:sz w:val="28"/>
          <w:szCs w:val="28"/>
        </w:rPr>
        <w:t xml:space="preserve">яка </w:t>
      </w:r>
      <w:r>
        <w:rPr>
          <w:sz w:val="28"/>
          <w:szCs w:val="28"/>
        </w:rPr>
        <w:t>доповіла</w:t>
      </w:r>
      <w:r w:rsidR="0021480C">
        <w:rPr>
          <w:sz w:val="28"/>
          <w:szCs w:val="28"/>
        </w:rPr>
        <w:t xml:space="preserve">, </w:t>
      </w:r>
      <w:r w:rsidR="007C00C3">
        <w:rPr>
          <w:sz w:val="28"/>
          <w:szCs w:val="28"/>
        </w:rPr>
        <w:t xml:space="preserve">що відповідно до розпорядження міського голови від 18.01.2023 року №9/р «Про посилення соціальної підтримки та допомоги сім’ям Захисників та Захисниць України у Вінницькій міській територіальній громаді», департаментом соціальної політики міської ради </w:t>
      </w:r>
      <w:r w:rsidR="00731C93">
        <w:rPr>
          <w:sz w:val="28"/>
          <w:szCs w:val="28"/>
        </w:rPr>
        <w:t>проводиться робота з вивчення</w:t>
      </w:r>
      <w:r w:rsidR="007C00C3">
        <w:rPr>
          <w:sz w:val="28"/>
          <w:szCs w:val="28"/>
        </w:rPr>
        <w:t xml:space="preserve"> потреб сімей Захисників та Захисниць України, шляхом проведення анкетування.</w:t>
      </w:r>
    </w:p>
    <w:p w14:paraId="7C9A66A1" w14:textId="197C6715" w:rsidR="007C00C3" w:rsidRDefault="007C00C3" w:rsidP="007C00C3">
      <w:pPr>
        <w:pStyle w:val="aff1"/>
        <w:spacing w:after="0"/>
        <w:ind w:firstLine="567"/>
        <w:contextualSpacing/>
        <w:jc w:val="both"/>
        <w:rPr>
          <w:sz w:val="28"/>
          <w:szCs w:val="28"/>
        </w:rPr>
      </w:pPr>
      <w:r>
        <w:rPr>
          <w:sz w:val="28"/>
          <w:szCs w:val="28"/>
        </w:rPr>
        <w:t xml:space="preserve">З метою систематизації потреб департаментом опрацьовано анкети родин Захисників/Захисниць та направлено до Вінницького міського центру соціальних служб списки сімей Захисників/Захисниць, які потребують психологічної підтримки. </w:t>
      </w:r>
    </w:p>
    <w:p w14:paraId="4A602A7F" w14:textId="77777777" w:rsidR="007C00C3" w:rsidRDefault="007C00C3" w:rsidP="007C00C3">
      <w:pPr>
        <w:pStyle w:val="aff1"/>
        <w:spacing w:after="0"/>
        <w:ind w:firstLine="567"/>
        <w:contextualSpacing/>
        <w:jc w:val="both"/>
        <w:rPr>
          <w:sz w:val="28"/>
          <w:szCs w:val="28"/>
        </w:rPr>
      </w:pPr>
      <w:r>
        <w:rPr>
          <w:sz w:val="28"/>
          <w:szCs w:val="28"/>
        </w:rPr>
        <w:t>За результатами опрацювання 112 родин потребують послуг консультування психологічного.</w:t>
      </w:r>
    </w:p>
    <w:p w14:paraId="664B154A" w14:textId="678ED8CB" w:rsidR="007C00C3" w:rsidRDefault="007C00C3" w:rsidP="007C00C3">
      <w:pPr>
        <w:pStyle w:val="aff1"/>
        <w:spacing w:after="0"/>
        <w:ind w:firstLine="567"/>
        <w:contextualSpacing/>
        <w:jc w:val="both"/>
        <w:rPr>
          <w:sz w:val="28"/>
          <w:szCs w:val="28"/>
        </w:rPr>
      </w:pPr>
      <w:r>
        <w:rPr>
          <w:sz w:val="28"/>
          <w:szCs w:val="28"/>
        </w:rPr>
        <w:t>Станом на 10 травня опрацьовано 65 звернень. Із них відвідують групові заняття (які проводяться щовівторка об 11:00 год.) – 36 членів сімей та 14 – отримують індивідуальні консультації.</w:t>
      </w:r>
    </w:p>
    <w:p w14:paraId="45F859D8" w14:textId="528B445A" w:rsidR="007C00C3" w:rsidRDefault="007C00C3" w:rsidP="007C00C3">
      <w:pPr>
        <w:spacing w:line="240" w:lineRule="atLeast"/>
        <w:ind w:firstLine="567"/>
        <w:jc w:val="both"/>
        <w:rPr>
          <w:sz w:val="28"/>
          <w:szCs w:val="28"/>
        </w:rPr>
      </w:pPr>
      <w:r>
        <w:rPr>
          <w:sz w:val="28"/>
          <w:szCs w:val="28"/>
        </w:rPr>
        <w:t>Організована групова та індивідуальна робота з дітьми Захисників/ Захисниць</w:t>
      </w:r>
      <w:r w:rsidRPr="007C00C3">
        <w:t xml:space="preserve"> </w:t>
      </w:r>
      <w:r>
        <w:rPr>
          <w:sz w:val="28"/>
          <w:szCs w:val="28"/>
        </w:rPr>
        <w:t>за адресами</w:t>
      </w:r>
      <w:r w:rsidRPr="007C00C3">
        <w:rPr>
          <w:sz w:val="28"/>
          <w:szCs w:val="28"/>
        </w:rPr>
        <w:t xml:space="preserve"> </w:t>
      </w:r>
      <w:proofErr w:type="spellStart"/>
      <w:r w:rsidRPr="007C00C3">
        <w:rPr>
          <w:sz w:val="28"/>
          <w:szCs w:val="28"/>
        </w:rPr>
        <w:t>просп.Космонавтів</w:t>
      </w:r>
      <w:proofErr w:type="spellEnd"/>
      <w:r w:rsidRPr="007C00C3">
        <w:rPr>
          <w:sz w:val="28"/>
          <w:szCs w:val="28"/>
        </w:rPr>
        <w:t xml:space="preserve">, б.30 та </w:t>
      </w:r>
      <w:proofErr w:type="spellStart"/>
      <w:r w:rsidRPr="007C00C3">
        <w:rPr>
          <w:sz w:val="28"/>
          <w:szCs w:val="28"/>
        </w:rPr>
        <w:t>вул.Брацлавська</w:t>
      </w:r>
      <w:proofErr w:type="spellEnd"/>
      <w:r w:rsidRPr="007C00C3">
        <w:rPr>
          <w:sz w:val="28"/>
          <w:szCs w:val="28"/>
        </w:rPr>
        <w:t>, б.85</w:t>
      </w:r>
      <w:r w:rsidR="00731C93">
        <w:rPr>
          <w:sz w:val="28"/>
          <w:szCs w:val="28"/>
        </w:rPr>
        <w:t>:</w:t>
      </w:r>
    </w:p>
    <w:p w14:paraId="21BB4707" w14:textId="0FDA4BCE" w:rsidR="007C00C3" w:rsidRDefault="00731C93" w:rsidP="00731C93">
      <w:pPr>
        <w:spacing w:line="240" w:lineRule="atLeast"/>
        <w:ind w:firstLine="567"/>
        <w:jc w:val="both"/>
        <w:rPr>
          <w:sz w:val="28"/>
          <w:szCs w:val="28"/>
        </w:rPr>
      </w:pPr>
      <w:r>
        <w:rPr>
          <w:sz w:val="28"/>
          <w:szCs w:val="28"/>
        </w:rPr>
        <w:t>щ</w:t>
      </w:r>
      <w:r w:rsidR="00E208EF">
        <w:rPr>
          <w:sz w:val="28"/>
          <w:szCs w:val="28"/>
        </w:rPr>
        <w:t>овівторка</w:t>
      </w:r>
      <w:r w:rsidR="007C00C3">
        <w:rPr>
          <w:sz w:val="28"/>
          <w:szCs w:val="28"/>
        </w:rPr>
        <w:t>:</w:t>
      </w:r>
      <w:r>
        <w:rPr>
          <w:sz w:val="28"/>
          <w:szCs w:val="28"/>
        </w:rPr>
        <w:t xml:space="preserve"> </w:t>
      </w:r>
      <w:r w:rsidR="00E208EF">
        <w:rPr>
          <w:sz w:val="28"/>
          <w:szCs w:val="28"/>
        </w:rPr>
        <w:t>11</w:t>
      </w:r>
      <w:r w:rsidR="00DE3249">
        <w:rPr>
          <w:sz w:val="28"/>
          <w:szCs w:val="28"/>
        </w:rPr>
        <w:t>:00</w:t>
      </w:r>
      <w:r w:rsidR="00E208EF">
        <w:rPr>
          <w:sz w:val="28"/>
          <w:szCs w:val="28"/>
        </w:rPr>
        <w:t xml:space="preserve"> </w:t>
      </w:r>
      <w:r w:rsidR="007C00C3">
        <w:rPr>
          <w:sz w:val="28"/>
          <w:szCs w:val="28"/>
        </w:rPr>
        <w:t xml:space="preserve">– 13:00 </w:t>
      </w:r>
      <w:r w:rsidR="00E208EF">
        <w:rPr>
          <w:sz w:val="28"/>
          <w:szCs w:val="28"/>
        </w:rPr>
        <w:t xml:space="preserve">год. для дітей </w:t>
      </w:r>
      <w:r w:rsidR="007C00C3">
        <w:rPr>
          <w:sz w:val="28"/>
          <w:szCs w:val="28"/>
        </w:rPr>
        <w:t xml:space="preserve">8 </w:t>
      </w:r>
      <w:r w:rsidR="007C00C3" w:rsidRPr="007C00C3">
        <w:rPr>
          <w:sz w:val="28"/>
          <w:szCs w:val="28"/>
        </w:rPr>
        <w:t xml:space="preserve">– </w:t>
      </w:r>
      <w:r>
        <w:rPr>
          <w:sz w:val="28"/>
          <w:szCs w:val="28"/>
        </w:rPr>
        <w:t>13 років;</w:t>
      </w:r>
    </w:p>
    <w:p w14:paraId="197E1B85" w14:textId="71E64D72" w:rsidR="00E208EF" w:rsidRDefault="00731C93" w:rsidP="007C00C3">
      <w:pPr>
        <w:spacing w:line="240" w:lineRule="atLeast"/>
        <w:ind w:firstLine="567"/>
        <w:jc w:val="both"/>
        <w:rPr>
          <w:sz w:val="28"/>
          <w:szCs w:val="28"/>
        </w:rPr>
      </w:pPr>
      <w:r>
        <w:rPr>
          <w:sz w:val="28"/>
          <w:szCs w:val="28"/>
        </w:rPr>
        <w:t>щ</w:t>
      </w:r>
      <w:r w:rsidR="007C00C3">
        <w:rPr>
          <w:sz w:val="28"/>
          <w:szCs w:val="28"/>
        </w:rPr>
        <w:t>о</w:t>
      </w:r>
      <w:r w:rsidR="00E208EF">
        <w:rPr>
          <w:sz w:val="28"/>
          <w:szCs w:val="28"/>
        </w:rPr>
        <w:t>четвер</w:t>
      </w:r>
      <w:r w:rsidR="007C00C3">
        <w:rPr>
          <w:sz w:val="28"/>
          <w:szCs w:val="28"/>
        </w:rPr>
        <w:t xml:space="preserve">га: </w:t>
      </w:r>
      <w:r w:rsidR="00E208EF">
        <w:rPr>
          <w:sz w:val="28"/>
          <w:szCs w:val="28"/>
        </w:rPr>
        <w:t>15</w:t>
      </w:r>
      <w:r w:rsidR="00DE3249">
        <w:rPr>
          <w:sz w:val="28"/>
          <w:szCs w:val="28"/>
        </w:rPr>
        <w:t>:00</w:t>
      </w:r>
      <w:r w:rsidR="007C00C3">
        <w:rPr>
          <w:sz w:val="28"/>
          <w:szCs w:val="28"/>
        </w:rPr>
        <w:t xml:space="preserve"> </w:t>
      </w:r>
      <w:r w:rsidR="007C00C3" w:rsidRPr="007C00C3">
        <w:rPr>
          <w:sz w:val="28"/>
          <w:szCs w:val="28"/>
        </w:rPr>
        <w:t>–</w:t>
      </w:r>
      <w:r w:rsidR="007C00C3">
        <w:rPr>
          <w:sz w:val="28"/>
          <w:szCs w:val="28"/>
        </w:rPr>
        <w:t xml:space="preserve"> 17:00 </w:t>
      </w:r>
      <w:r w:rsidR="00E208EF">
        <w:rPr>
          <w:sz w:val="28"/>
          <w:szCs w:val="28"/>
        </w:rPr>
        <w:t>год</w:t>
      </w:r>
      <w:r w:rsidR="007C00C3">
        <w:rPr>
          <w:sz w:val="28"/>
          <w:szCs w:val="28"/>
        </w:rPr>
        <w:t>.</w:t>
      </w:r>
      <w:r w:rsidR="00E208EF">
        <w:rPr>
          <w:sz w:val="28"/>
          <w:szCs w:val="28"/>
        </w:rPr>
        <w:t xml:space="preserve"> для підлітків</w:t>
      </w:r>
      <w:r w:rsidR="0021480C">
        <w:rPr>
          <w:sz w:val="28"/>
          <w:szCs w:val="28"/>
        </w:rPr>
        <w:t xml:space="preserve"> </w:t>
      </w:r>
      <w:r w:rsidR="007C00C3">
        <w:rPr>
          <w:sz w:val="28"/>
          <w:szCs w:val="28"/>
        </w:rPr>
        <w:t xml:space="preserve">14 </w:t>
      </w:r>
      <w:r w:rsidR="007C00C3" w:rsidRPr="007C00C3">
        <w:rPr>
          <w:sz w:val="28"/>
          <w:szCs w:val="28"/>
        </w:rPr>
        <w:t xml:space="preserve">– </w:t>
      </w:r>
      <w:r w:rsidR="007C00C3">
        <w:rPr>
          <w:sz w:val="28"/>
          <w:szCs w:val="28"/>
        </w:rPr>
        <w:t>18 років</w:t>
      </w:r>
      <w:r w:rsidR="00E208EF">
        <w:rPr>
          <w:sz w:val="28"/>
          <w:szCs w:val="28"/>
        </w:rPr>
        <w:t>.</w:t>
      </w:r>
    </w:p>
    <w:p w14:paraId="562D38CF" w14:textId="0229A834" w:rsidR="0021480C" w:rsidRPr="002E44EB" w:rsidRDefault="00526238" w:rsidP="00460950">
      <w:pPr>
        <w:jc w:val="both"/>
        <w:rPr>
          <w:sz w:val="28"/>
          <w:szCs w:val="28"/>
        </w:rPr>
      </w:pPr>
      <w:r>
        <w:rPr>
          <w:b/>
          <w:sz w:val="28"/>
          <w:szCs w:val="28"/>
        </w:rPr>
        <w:t>Якубович Г.А.</w:t>
      </w:r>
      <w:r w:rsidR="00F06FDA">
        <w:rPr>
          <w:sz w:val="28"/>
          <w:szCs w:val="28"/>
        </w:rPr>
        <w:t xml:space="preserve"> доповнила про необхідність отримання </w:t>
      </w:r>
      <w:proofErr w:type="spellStart"/>
      <w:r w:rsidR="00F06FDA">
        <w:rPr>
          <w:sz w:val="28"/>
          <w:szCs w:val="28"/>
        </w:rPr>
        <w:t>зворотнього</w:t>
      </w:r>
      <w:proofErr w:type="spellEnd"/>
      <w:r w:rsidR="00F06FDA">
        <w:rPr>
          <w:sz w:val="28"/>
          <w:szCs w:val="28"/>
        </w:rPr>
        <w:t xml:space="preserve"> зв’язку від психологів </w:t>
      </w:r>
      <w:r w:rsidR="00623AFF">
        <w:rPr>
          <w:sz w:val="28"/>
          <w:szCs w:val="28"/>
        </w:rPr>
        <w:t>навчальних закладів</w:t>
      </w:r>
      <w:r w:rsidR="00F06FDA">
        <w:rPr>
          <w:sz w:val="28"/>
          <w:szCs w:val="28"/>
        </w:rPr>
        <w:t>, які працюють з дітьми даної категорії для більш якісного надання підтримки та допомоги дітям.</w:t>
      </w:r>
    </w:p>
    <w:p w14:paraId="3EC66897" w14:textId="76A7E090" w:rsidR="00F15638" w:rsidRPr="00A45A34" w:rsidRDefault="00D023E5" w:rsidP="00D70C0C">
      <w:pPr>
        <w:jc w:val="both"/>
        <w:rPr>
          <w:b/>
          <w:sz w:val="28"/>
          <w:szCs w:val="28"/>
        </w:rPr>
      </w:pPr>
      <w:r w:rsidRPr="00A45A34">
        <w:rPr>
          <w:b/>
          <w:sz w:val="28"/>
          <w:szCs w:val="28"/>
        </w:rPr>
        <w:t xml:space="preserve">Вирішили: </w:t>
      </w:r>
    </w:p>
    <w:p w14:paraId="50B87C5F" w14:textId="65D949FE" w:rsidR="0004436A" w:rsidRPr="00460950" w:rsidRDefault="000D44A1" w:rsidP="00460950">
      <w:pPr>
        <w:jc w:val="both"/>
        <w:rPr>
          <w:sz w:val="28"/>
          <w:szCs w:val="28"/>
        </w:rPr>
      </w:pPr>
      <w:r w:rsidRPr="00460950">
        <w:rPr>
          <w:sz w:val="28"/>
          <w:szCs w:val="28"/>
        </w:rPr>
        <w:t>І</w:t>
      </w:r>
      <w:r w:rsidR="00693EF3" w:rsidRPr="00460950">
        <w:rPr>
          <w:sz w:val="28"/>
          <w:szCs w:val="28"/>
        </w:rPr>
        <w:t xml:space="preserve">нформацію </w:t>
      </w:r>
      <w:r w:rsidR="00460950" w:rsidRPr="00460950">
        <w:rPr>
          <w:sz w:val="28"/>
          <w:szCs w:val="28"/>
        </w:rPr>
        <w:t xml:space="preserve">Добровольської </w:t>
      </w:r>
      <w:r w:rsidR="00693EF3" w:rsidRPr="00460950">
        <w:rPr>
          <w:sz w:val="28"/>
          <w:szCs w:val="28"/>
        </w:rPr>
        <w:t>Наталії Петрівни взяти до відома</w:t>
      </w:r>
      <w:r w:rsidR="00460950">
        <w:rPr>
          <w:sz w:val="28"/>
          <w:szCs w:val="28"/>
        </w:rPr>
        <w:t>.</w:t>
      </w:r>
    </w:p>
    <w:p w14:paraId="380F16FA" w14:textId="77777777" w:rsidR="00A45A34" w:rsidRDefault="00A45A34" w:rsidP="00D023E5">
      <w:pPr>
        <w:jc w:val="both"/>
        <w:rPr>
          <w:b/>
          <w:sz w:val="32"/>
          <w:szCs w:val="32"/>
        </w:rPr>
      </w:pPr>
    </w:p>
    <w:p w14:paraId="69C7540C" w14:textId="797C7E88" w:rsidR="00F15638" w:rsidRPr="00A45A34" w:rsidRDefault="00A45A34" w:rsidP="00D023E5">
      <w:pPr>
        <w:jc w:val="both"/>
        <w:rPr>
          <w:b/>
          <w:sz w:val="32"/>
          <w:szCs w:val="32"/>
        </w:rPr>
      </w:pPr>
      <w:r>
        <w:rPr>
          <w:b/>
          <w:sz w:val="32"/>
          <w:szCs w:val="32"/>
        </w:rPr>
        <w:t>Слухали: 3</w:t>
      </w:r>
      <w:r w:rsidR="00A4144A" w:rsidRPr="00A45A34">
        <w:rPr>
          <w:b/>
          <w:sz w:val="32"/>
          <w:szCs w:val="32"/>
        </w:rPr>
        <w:t xml:space="preserve"> </w:t>
      </w:r>
    </w:p>
    <w:p w14:paraId="42446C7B" w14:textId="43542038" w:rsidR="00604D55" w:rsidRPr="00604D55" w:rsidRDefault="00F06FDA" w:rsidP="00604D55">
      <w:pPr>
        <w:jc w:val="both"/>
        <w:rPr>
          <w:i/>
          <w:sz w:val="28"/>
          <w:szCs w:val="28"/>
        </w:rPr>
      </w:pPr>
      <w:r>
        <w:rPr>
          <w:sz w:val="28"/>
          <w:szCs w:val="28"/>
        </w:rPr>
        <w:t>Інформація щодо можливості отримання ваучера для підвищення конкурентоспроможності осіб на ринку праці</w:t>
      </w:r>
      <w:r w:rsidR="00604D55" w:rsidRPr="00604D55">
        <w:rPr>
          <w:sz w:val="28"/>
          <w:szCs w:val="28"/>
        </w:rPr>
        <w:t>.</w:t>
      </w:r>
    </w:p>
    <w:p w14:paraId="3C7A1CB0" w14:textId="77777777" w:rsidR="00F15638" w:rsidRPr="00A45A34" w:rsidRDefault="00A4144A" w:rsidP="001C1AC5">
      <w:pPr>
        <w:jc w:val="both"/>
        <w:rPr>
          <w:b/>
          <w:sz w:val="28"/>
          <w:szCs w:val="28"/>
        </w:rPr>
      </w:pPr>
      <w:r w:rsidRPr="00A45A34">
        <w:rPr>
          <w:b/>
          <w:sz w:val="28"/>
          <w:szCs w:val="28"/>
        </w:rPr>
        <w:t>Виступили:</w:t>
      </w:r>
    </w:p>
    <w:p w14:paraId="17B052F4" w14:textId="47373EBF" w:rsidR="00F06FDA" w:rsidRDefault="00F06FDA" w:rsidP="00F06FDA">
      <w:pPr>
        <w:jc w:val="both"/>
        <w:rPr>
          <w:sz w:val="28"/>
          <w:szCs w:val="28"/>
        </w:rPr>
      </w:pPr>
      <w:r>
        <w:rPr>
          <w:b/>
          <w:bCs/>
          <w:iCs/>
          <w:sz w:val="28"/>
          <w:szCs w:val="28"/>
        </w:rPr>
        <w:t>Кривенко С.С.</w:t>
      </w:r>
      <w:r w:rsidR="00604D55">
        <w:rPr>
          <w:bCs/>
          <w:iCs/>
          <w:sz w:val="28"/>
          <w:szCs w:val="28"/>
        </w:rPr>
        <w:t xml:space="preserve"> </w:t>
      </w:r>
      <w:r w:rsidR="00604D55">
        <w:rPr>
          <w:sz w:val="28"/>
          <w:szCs w:val="28"/>
        </w:rPr>
        <w:t>доповіла</w:t>
      </w:r>
      <w:r w:rsidR="00A4144A" w:rsidRPr="00C22561">
        <w:rPr>
          <w:sz w:val="28"/>
          <w:szCs w:val="28"/>
        </w:rPr>
        <w:t xml:space="preserve"> що</w:t>
      </w:r>
      <w:r w:rsidR="00604D55">
        <w:rPr>
          <w:sz w:val="28"/>
          <w:szCs w:val="28"/>
        </w:rPr>
        <w:t xml:space="preserve">до діяльності </w:t>
      </w:r>
      <w:r w:rsidRPr="00D023E5">
        <w:rPr>
          <w:sz w:val="28"/>
          <w:lang w:eastAsia="en-US"/>
        </w:rPr>
        <w:t>Вінницької філії Вінницького обласного центру зайнятості</w:t>
      </w:r>
      <w:r>
        <w:rPr>
          <w:sz w:val="28"/>
          <w:lang w:eastAsia="en-US"/>
        </w:rPr>
        <w:t xml:space="preserve"> та можливості отримання ваучера</w:t>
      </w:r>
      <w:r w:rsidR="00077BD4">
        <w:rPr>
          <w:sz w:val="28"/>
          <w:lang w:eastAsia="en-US"/>
        </w:rPr>
        <w:t xml:space="preserve"> на перепідготовку</w:t>
      </w:r>
      <w:r>
        <w:rPr>
          <w:sz w:val="28"/>
          <w:lang w:eastAsia="en-US"/>
        </w:rPr>
        <w:t xml:space="preserve">. </w:t>
      </w:r>
      <w:r>
        <w:rPr>
          <w:sz w:val="28"/>
          <w:szCs w:val="28"/>
        </w:rPr>
        <w:t>Поінформува</w:t>
      </w:r>
      <w:r w:rsidR="00526238">
        <w:rPr>
          <w:sz w:val="28"/>
          <w:szCs w:val="28"/>
        </w:rPr>
        <w:t>ла</w:t>
      </w:r>
      <w:r>
        <w:rPr>
          <w:sz w:val="28"/>
          <w:szCs w:val="28"/>
        </w:rPr>
        <w:t>, що скористатись даною послугою мають можливість наступні категорії громадян:</w:t>
      </w:r>
    </w:p>
    <w:p w14:paraId="721D23F8" w14:textId="18F944CC" w:rsidR="00F06FDA" w:rsidRPr="00077BD4" w:rsidRDefault="00F06FDA" w:rsidP="00077BD4">
      <w:pPr>
        <w:pStyle w:val="a3"/>
        <w:numPr>
          <w:ilvl w:val="0"/>
          <w:numId w:val="34"/>
        </w:numPr>
        <w:jc w:val="both"/>
        <w:rPr>
          <w:sz w:val="28"/>
          <w:lang w:eastAsia="en-US"/>
        </w:rPr>
      </w:pPr>
      <w:r w:rsidRPr="00077BD4">
        <w:rPr>
          <w:sz w:val="28"/>
          <w:lang w:eastAsia="en-US"/>
        </w:rPr>
        <w:t>Особи віком 45 +</w:t>
      </w:r>
      <w:r w:rsidR="00077BD4" w:rsidRPr="00077BD4">
        <w:rPr>
          <w:sz w:val="28"/>
          <w:lang w:eastAsia="en-US"/>
        </w:rPr>
        <w:t>;</w:t>
      </w:r>
    </w:p>
    <w:p w14:paraId="3381EA1D" w14:textId="0124E10B" w:rsidR="00077BD4" w:rsidRPr="00077BD4" w:rsidRDefault="00077BD4" w:rsidP="00077BD4">
      <w:pPr>
        <w:pStyle w:val="a3"/>
        <w:numPr>
          <w:ilvl w:val="0"/>
          <w:numId w:val="34"/>
        </w:numPr>
        <w:jc w:val="both"/>
        <w:rPr>
          <w:sz w:val="28"/>
          <w:lang w:eastAsia="en-US"/>
        </w:rPr>
      </w:pPr>
      <w:r w:rsidRPr="00077BD4">
        <w:rPr>
          <w:sz w:val="28"/>
          <w:lang w:eastAsia="en-US"/>
        </w:rPr>
        <w:t>Особи звільнені з військової служби;</w:t>
      </w:r>
    </w:p>
    <w:p w14:paraId="7EDA15B8" w14:textId="2A251739" w:rsidR="00077BD4" w:rsidRPr="00077BD4" w:rsidRDefault="00077BD4" w:rsidP="00077BD4">
      <w:pPr>
        <w:pStyle w:val="a3"/>
        <w:numPr>
          <w:ilvl w:val="0"/>
          <w:numId w:val="34"/>
        </w:numPr>
        <w:jc w:val="both"/>
        <w:rPr>
          <w:sz w:val="28"/>
          <w:lang w:eastAsia="en-US"/>
        </w:rPr>
      </w:pPr>
      <w:r w:rsidRPr="00077BD4">
        <w:rPr>
          <w:sz w:val="28"/>
          <w:lang w:eastAsia="en-US"/>
        </w:rPr>
        <w:t>Особи, учасники АТО;</w:t>
      </w:r>
    </w:p>
    <w:p w14:paraId="6BF8A086" w14:textId="0AC9E06B" w:rsidR="00077BD4" w:rsidRPr="00077BD4" w:rsidRDefault="00077BD4" w:rsidP="00077BD4">
      <w:pPr>
        <w:pStyle w:val="a3"/>
        <w:numPr>
          <w:ilvl w:val="0"/>
          <w:numId w:val="34"/>
        </w:numPr>
        <w:jc w:val="both"/>
        <w:rPr>
          <w:sz w:val="28"/>
          <w:lang w:eastAsia="en-US"/>
        </w:rPr>
      </w:pPr>
      <w:r w:rsidRPr="00077BD4">
        <w:rPr>
          <w:sz w:val="28"/>
          <w:lang w:eastAsia="en-US"/>
        </w:rPr>
        <w:t>ВПО працездатного віку;</w:t>
      </w:r>
    </w:p>
    <w:p w14:paraId="7DB32E8D" w14:textId="29F4D1ED" w:rsidR="00077BD4" w:rsidRPr="00077BD4" w:rsidRDefault="00077BD4" w:rsidP="00077BD4">
      <w:pPr>
        <w:pStyle w:val="a3"/>
        <w:numPr>
          <w:ilvl w:val="0"/>
          <w:numId w:val="34"/>
        </w:numPr>
        <w:jc w:val="both"/>
        <w:rPr>
          <w:sz w:val="28"/>
          <w:lang w:eastAsia="en-US"/>
        </w:rPr>
      </w:pPr>
      <w:r w:rsidRPr="00077BD4">
        <w:rPr>
          <w:sz w:val="28"/>
          <w:lang w:eastAsia="en-US"/>
        </w:rPr>
        <w:lastRenderedPageBreak/>
        <w:t xml:space="preserve">Особи з </w:t>
      </w:r>
      <w:proofErr w:type="spellStart"/>
      <w:r w:rsidRPr="00077BD4">
        <w:rPr>
          <w:sz w:val="28"/>
          <w:lang w:eastAsia="en-US"/>
        </w:rPr>
        <w:t>інвалідінстю</w:t>
      </w:r>
      <w:proofErr w:type="spellEnd"/>
      <w:r w:rsidRPr="00077BD4">
        <w:rPr>
          <w:sz w:val="28"/>
          <w:lang w:eastAsia="en-US"/>
        </w:rPr>
        <w:t>;</w:t>
      </w:r>
    </w:p>
    <w:p w14:paraId="302632BC" w14:textId="247D2719" w:rsidR="00077BD4" w:rsidRPr="00077BD4" w:rsidRDefault="00077BD4" w:rsidP="00077BD4">
      <w:pPr>
        <w:pStyle w:val="a3"/>
        <w:numPr>
          <w:ilvl w:val="0"/>
          <w:numId w:val="34"/>
        </w:numPr>
        <w:jc w:val="both"/>
        <w:rPr>
          <w:sz w:val="28"/>
          <w:lang w:eastAsia="en-US"/>
        </w:rPr>
      </w:pPr>
      <w:r w:rsidRPr="00077BD4">
        <w:rPr>
          <w:sz w:val="28"/>
          <w:lang w:eastAsia="en-US"/>
        </w:rPr>
        <w:t>Особи, які отримали контузію та поранення.</w:t>
      </w:r>
    </w:p>
    <w:p w14:paraId="7AC5FA90" w14:textId="058B87BD" w:rsidR="00886F06" w:rsidRDefault="00077BD4" w:rsidP="00F06FDA">
      <w:pPr>
        <w:jc w:val="both"/>
        <w:rPr>
          <w:sz w:val="28"/>
          <w:szCs w:val="28"/>
        </w:rPr>
      </w:pPr>
      <w:r>
        <w:rPr>
          <w:sz w:val="28"/>
          <w:szCs w:val="28"/>
        </w:rPr>
        <w:t xml:space="preserve">Ваучер видається 1 раз на рік та </w:t>
      </w:r>
      <w:r w:rsidR="00526238">
        <w:rPr>
          <w:sz w:val="28"/>
          <w:szCs w:val="28"/>
        </w:rPr>
        <w:t xml:space="preserve">має </w:t>
      </w:r>
      <w:r>
        <w:rPr>
          <w:sz w:val="28"/>
          <w:szCs w:val="28"/>
        </w:rPr>
        <w:t xml:space="preserve">90 календарних днів на його реалізацію. Даний ваучер дає можливість підвищити кваліфікацію або перекваліфікуватись, тобто у </w:t>
      </w:r>
      <w:r w:rsidR="009D4197">
        <w:rPr>
          <w:sz w:val="28"/>
          <w:szCs w:val="28"/>
        </w:rPr>
        <w:t>о</w:t>
      </w:r>
      <w:r>
        <w:rPr>
          <w:sz w:val="28"/>
          <w:szCs w:val="28"/>
        </w:rPr>
        <w:t>соби має бути робітнича професія.</w:t>
      </w:r>
    </w:p>
    <w:p w14:paraId="518753FF" w14:textId="0F6D8968" w:rsidR="00077BD4" w:rsidRDefault="00077BD4" w:rsidP="00F06FDA">
      <w:pPr>
        <w:jc w:val="both"/>
        <w:rPr>
          <w:sz w:val="28"/>
          <w:szCs w:val="28"/>
        </w:rPr>
      </w:pPr>
      <w:r>
        <w:rPr>
          <w:sz w:val="28"/>
          <w:szCs w:val="28"/>
        </w:rPr>
        <w:t xml:space="preserve">Зауважила, що даною можливістю не можуть скористатись особи, які перебувають на обліку в </w:t>
      </w:r>
      <w:proofErr w:type="spellStart"/>
      <w:r>
        <w:rPr>
          <w:sz w:val="28"/>
          <w:szCs w:val="28"/>
        </w:rPr>
        <w:t>Цетрі</w:t>
      </w:r>
      <w:proofErr w:type="spellEnd"/>
      <w:r>
        <w:rPr>
          <w:sz w:val="28"/>
          <w:szCs w:val="28"/>
        </w:rPr>
        <w:t xml:space="preserve"> зайнятості, які мають статус </w:t>
      </w:r>
      <w:proofErr w:type="spellStart"/>
      <w:r>
        <w:rPr>
          <w:sz w:val="28"/>
          <w:szCs w:val="28"/>
        </w:rPr>
        <w:t>безробітніх</w:t>
      </w:r>
      <w:proofErr w:type="spellEnd"/>
      <w:r>
        <w:rPr>
          <w:sz w:val="28"/>
          <w:szCs w:val="28"/>
        </w:rPr>
        <w:t>. Також особи з вищою освітою не мають такої змоги, оскільки навчання за ваучером здійснюється шляхом перепідготовки за робітничою професією.</w:t>
      </w:r>
    </w:p>
    <w:p w14:paraId="7FFE3229" w14:textId="162A6CD4" w:rsidR="00077BD4" w:rsidRDefault="00077BD4" w:rsidP="00F06FDA">
      <w:pPr>
        <w:jc w:val="both"/>
        <w:rPr>
          <w:sz w:val="28"/>
          <w:szCs w:val="28"/>
        </w:rPr>
      </w:pPr>
      <w:r>
        <w:rPr>
          <w:sz w:val="28"/>
          <w:szCs w:val="28"/>
        </w:rPr>
        <w:t>Наголосила на необхідності звернення до структурних підрозділів Вінницького обласного центру зайнятості для отримання даної послуги.</w:t>
      </w:r>
      <w:r w:rsidR="00731C93">
        <w:rPr>
          <w:sz w:val="28"/>
          <w:szCs w:val="28"/>
        </w:rPr>
        <w:t xml:space="preserve"> Інформація додається (дод.1)</w:t>
      </w:r>
    </w:p>
    <w:p w14:paraId="2B39FE35" w14:textId="77777777" w:rsidR="00886F06" w:rsidRPr="00A45A34" w:rsidRDefault="00886F06" w:rsidP="00886F06">
      <w:pPr>
        <w:jc w:val="both"/>
        <w:rPr>
          <w:b/>
          <w:sz w:val="28"/>
          <w:szCs w:val="28"/>
        </w:rPr>
      </w:pPr>
      <w:r w:rsidRPr="00A45A34">
        <w:rPr>
          <w:b/>
          <w:sz w:val="28"/>
          <w:szCs w:val="28"/>
        </w:rPr>
        <w:t xml:space="preserve">Вирішили: </w:t>
      </w:r>
    </w:p>
    <w:p w14:paraId="6ADA09AC" w14:textId="105AF894" w:rsidR="00886F06" w:rsidRPr="00460950" w:rsidRDefault="00886F06" w:rsidP="00886F06">
      <w:pPr>
        <w:jc w:val="both"/>
        <w:rPr>
          <w:sz w:val="28"/>
          <w:szCs w:val="28"/>
        </w:rPr>
      </w:pPr>
      <w:r w:rsidRPr="00460950">
        <w:rPr>
          <w:sz w:val="28"/>
          <w:szCs w:val="28"/>
        </w:rPr>
        <w:t xml:space="preserve">Інформацію </w:t>
      </w:r>
      <w:r w:rsidR="005D11E8">
        <w:rPr>
          <w:sz w:val="28"/>
          <w:szCs w:val="28"/>
        </w:rPr>
        <w:t>Кривенко Світлани Степанівни</w:t>
      </w:r>
      <w:r w:rsidRPr="00460950">
        <w:rPr>
          <w:sz w:val="28"/>
          <w:szCs w:val="28"/>
        </w:rPr>
        <w:t xml:space="preserve"> взяти до відома</w:t>
      </w:r>
      <w:r>
        <w:rPr>
          <w:sz w:val="28"/>
          <w:szCs w:val="28"/>
        </w:rPr>
        <w:t>.</w:t>
      </w:r>
    </w:p>
    <w:p w14:paraId="024FDE81" w14:textId="77777777" w:rsidR="00A45A34" w:rsidRDefault="00A45A34" w:rsidP="007E2FB8">
      <w:pPr>
        <w:jc w:val="both"/>
        <w:rPr>
          <w:b/>
          <w:sz w:val="32"/>
          <w:szCs w:val="32"/>
        </w:rPr>
      </w:pPr>
    </w:p>
    <w:p w14:paraId="19EF7D86" w14:textId="35F13A21" w:rsidR="007E2FB8" w:rsidRPr="00A45A34" w:rsidRDefault="009E0C16" w:rsidP="007E2FB8">
      <w:pPr>
        <w:jc w:val="both"/>
        <w:rPr>
          <w:b/>
          <w:sz w:val="32"/>
          <w:szCs w:val="32"/>
        </w:rPr>
      </w:pPr>
      <w:r w:rsidRPr="00A45A34">
        <w:rPr>
          <w:b/>
          <w:sz w:val="32"/>
          <w:szCs w:val="32"/>
        </w:rPr>
        <w:t>Слухали: 4</w:t>
      </w:r>
    </w:p>
    <w:p w14:paraId="6E202DCC" w14:textId="5B22139C" w:rsidR="00574172" w:rsidRPr="00574172" w:rsidRDefault="005D11E8" w:rsidP="00465198">
      <w:pPr>
        <w:spacing w:line="240" w:lineRule="atLeast"/>
        <w:jc w:val="both"/>
        <w:rPr>
          <w:sz w:val="28"/>
          <w:szCs w:val="28"/>
        </w:rPr>
      </w:pPr>
      <w:r>
        <w:rPr>
          <w:sz w:val="28"/>
          <w:szCs w:val="28"/>
        </w:rPr>
        <w:t>Соціальна підтримка військовослужбовців та членів їх сімей у Вінницькому ОМТЦК та СП</w:t>
      </w:r>
      <w:r w:rsidR="00574172" w:rsidRPr="00574172">
        <w:rPr>
          <w:sz w:val="28"/>
          <w:szCs w:val="28"/>
        </w:rPr>
        <w:t>.</w:t>
      </w:r>
    </w:p>
    <w:p w14:paraId="782ABA81" w14:textId="124424C9" w:rsidR="00465198" w:rsidRDefault="00D35A28" w:rsidP="00886F06">
      <w:pPr>
        <w:jc w:val="both"/>
        <w:rPr>
          <w:bCs/>
          <w:sz w:val="28"/>
          <w:szCs w:val="28"/>
        </w:rPr>
      </w:pPr>
      <w:r>
        <w:rPr>
          <w:b/>
          <w:bCs/>
          <w:sz w:val="28"/>
          <w:szCs w:val="28"/>
        </w:rPr>
        <w:t>Якубович Г.А.</w:t>
      </w:r>
      <w:r w:rsidR="00574172">
        <w:rPr>
          <w:b/>
          <w:bCs/>
          <w:sz w:val="28"/>
          <w:szCs w:val="28"/>
        </w:rPr>
        <w:t xml:space="preserve"> </w:t>
      </w:r>
      <w:r w:rsidR="005D11E8">
        <w:rPr>
          <w:bCs/>
          <w:sz w:val="28"/>
          <w:szCs w:val="28"/>
        </w:rPr>
        <w:t>повідомила, що дане питання буде перенесено на чергове засідання міжвідомчої ради через відсутність члена ради, що готувала доповідь по зазначеній інформації.</w:t>
      </w:r>
    </w:p>
    <w:p w14:paraId="1CF6AC66" w14:textId="77777777" w:rsidR="00465198" w:rsidRPr="00A45A34" w:rsidRDefault="00465198" w:rsidP="00465198">
      <w:pPr>
        <w:jc w:val="both"/>
        <w:rPr>
          <w:b/>
          <w:sz w:val="28"/>
          <w:szCs w:val="28"/>
        </w:rPr>
      </w:pPr>
      <w:r w:rsidRPr="00A45A34">
        <w:rPr>
          <w:b/>
          <w:sz w:val="28"/>
          <w:szCs w:val="28"/>
        </w:rPr>
        <w:t xml:space="preserve">Вирішили: </w:t>
      </w:r>
    </w:p>
    <w:p w14:paraId="51B9E4B5" w14:textId="4C916E24" w:rsidR="00465198" w:rsidRPr="00574172" w:rsidRDefault="00A45A34" w:rsidP="00465198">
      <w:pPr>
        <w:spacing w:line="240" w:lineRule="atLeast"/>
        <w:jc w:val="both"/>
        <w:rPr>
          <w:sz w:val="28"/>
          <w:szCs w:val="28"/>
        </w:rPr>
      </w:pPr>
      <w:r>
        <w:rPr>
          <w:sz w:val="28"/>
          <w:szCs w:val="28"/>
        </w:rPr>
        <w:t>Перенести дане питання на наступне засідання Міжвідомчої ради</w:t>
      </w:r>
      <w:r w:rsidR="009F2F8B">
        <w:rPr>
          <w:sz w:val="28"/>
          <w:szCs w:val="28"/>
        </w:rPr>
        <w:t>.</w:t>
      </w:r>
    </w:p>
    <w:p w14:paraId="7B9C4661" w14:textId="77777777" w:rsidR="00A45A34" w:rsidRDefault="00A45A34" w:rsidP="00465198">
      <w:pPr>
        <w:jc w:val="both"/>
        <w:rPr>
          <w:b/>
          <w:sz w:val="32"/>
          <w:szCs w:val="32"/>
        </w:rPr>
      </w:pPr>
    </w:p>
    <w:p w14:paraId="7CBF4873" w14:textId="665F9321" w:rsidR="00465198" w:rsidRPr="00A45A34" w:rsidRDefault="00465198" w:rsidP="00465198">
      <w:pPr>
        <w:jc w:val="both"/>
        <w:rPr>
          <w:b/>
          <w:sz w:val="32"/>
          <w:szCs w:val="32"/>
        </w:rPr>
      </w:pPr>
      <w:r w:rsidRPr="00A45A34">
        <w:rPr>
          <w:b/>
          <w:sz w:val="32"/>
          <w:szCs w:val="32"/>
        </w:rPr>
        <w:t>Слухали: 5</w:t>
      </w:r>
    </w:p>
    <w:p w14:paraId="7CB7B9FD" w14:textId="2AC86F38" w:rsidR="00B76CDF" w:rsidRPr="00B76CDF" w:rsidRDefault="00B76CDF" w:rsidP="00B76CDF">
      <w:pPr>
        <w:spacing w:line="240" w:lineRule="atLeast"/>
        <w:jc w:val="both"/>
        <w:rPr>
          <w:sz w:val="28"/>
          <w:szCs w:val="28"/>
        </w:rPr>
      </w:pPr>
      <w:r w:rsidRPr="00B76CDF">
        <w:rPr>
          <w:sz w:val="28"/>
          <w:szCs w:val="28"/>
        </w:rPr>
        <w:t>Інформація щодо роботи консультаційного центру з питань військовополонених.</w:t>
      </w:r>
    </w:p>
    <w:p w14:paraId="772C4BEB" w14:textId="77777777" w:rsidR="00C34CD6" w:rsidRPr="00A45A34" w:rsidRDefault="00C34CD6" w:rsidP="00C34CD6">
      <w:pPr>
        <w:jc w:val="both"/>
        <w:rPr>
          <w:b/>
          <w:sz w:val="28"/>
          <w:szCs w:val="28"/>
        </w:rPr>
      </w:pPr>
      <w:r w:rsidRPr="00A45A34">
        <w:rPr>
          <w:b/>
          <w:sz w:val="28"/>
          <w:szCs w:val="28"/>
        </w:rPr>
        <w:t>Виступили:</w:t>
      </w:r>
    </w:p>
    <w:p w14:paraId="5B995205" w14:textId="5E0FBFC0" w:rsidR="00B203E2" w:rsidRDefault="00B76CDF" w:rsidP="00C34CD6">
      <w:pPr>
        <w:jc w:val="both"/>
        <w:rPr>
          <w:sz w:val="28"/>
          <w:szCs w:val="28"/>
        </w:rPr>
      </w:pPr>
      <w:proofErr w:type="spellStart"/>
      <w:r>
        <w:rPr>
          <w:b/>
          <w:sz w:val="28"/>
          <w:szCs w:val="28"/>
        </w:rPr>
        <w:t>Ладуба</w:t>
      </w:r>
      <w:proofErr w:type="spellEnd"/>
      <w:r>
        <w:rPr>
          <w:b/>
          <w:sz w:val="28"/>
          <w:szCs w:val="28"/>
        </w:rPr>
        <w:t xml:space="preserve"> А.Ю.</w:t>
      </w:r>
      <w:r w:rsidR="00D023E5">
        <w:rPr>
          <w:b/>
          <w:sz w:val="28"/>
          <w:szCs w:val="28"/>
        </w:rPr>
        <w:t xml:space="preserve"> </w:t>
      </w:r>
      <w:r>
        <w:rPr>
          <w:sz w:val="28"/>
          <w:szCs w:val="28"/>
        </w:rPr>
        <w:t xml:space="preserve">доповів, що </w:t>
      </w:r>
      <w:r w:rsidR="00B203E2">
        <w:rPr>
          <w:sz w:val="28"/>
          <w:szCs w:val="28"/>
        </w:rPr>
        <w:t>консультаційний центр з питань військовополонених був створений у грудні 2022 року. За час його роботи було опрацьовано більше 1500 звернень, 50 полонених, які перебували на обліку в центрі, було повернуто додому. Також спеціалісти центру здійснюють супровід родин загиблих військовослужбовців, надаються необхідні соціальні послуги. Готуються звернення та заяви родин із запитань, що виникають у сімей</w:t>
      </w:r>
      <w:r w:rsidR="00B84D46">
        <w:rPr>
          <w:sz w:val="28"/>
          <w:szCs w:val="28"/>
        </w:rPr>
        <w:t xml:space="preserve"> для подальшої переадресації до територіальних центрів комплектації та військових частин. Здійснюються розслідування місця перебування зниклих безвісти </w:t>
      </w:r>
      <w:r w:rsidR="009D4197">
        <w:rPr>
          <w:sz w:val="28"/>
          <w:szCs w:val="28"/>
        </w:rPr>
        <w:t>та</w:t>
      </w:r>
      <w:r w:rsidR="00B84D46">
        <w:rPr>
          <w:sz w:val="28"/>
          <w:szCs w:val="28"/>
        </w:rPr>
        <w:t xml:space="preserve"> осіб, що перебувають в </w:t>
      </w:r>
      <w:proofErr w:type="spellStart"/>
      <w:r w:rsidR="00B84D46">
        <w:rPr>
          <w:sz w:val="28"/>
          <w:szCs w:val="28"/>
        </w:rPr>
        <w:t>деокупації</w:t>
      </w:r>
      <w:proofErr w:type="spellEnd"/>
      <w:r w:rsidR="00B84D46">
        <w:rPr>
          <w:sz w:val="28"/>
          <w:szCs w:val="28"/>
        </w:rPr>
        <w:t>.</w:t>
      </w:r>
    </w:p>
    <w:p w14:paraId="3D508FDC" w14:textId="77777777" w:rsidR="00B84D46" w:rsidRPr="00A45A34" w:rsidRDefault="00B84D46" w:rsidP="00B84D46">
      <w:pPr>
        <w:jc w:val="both"/>
        <w:rPr>
          <w:b/>
          <w:sz w:val="28"/>
          <w:szCs w:val="28"/>
        </w:rPr>
      </w:pPr>
      <w:r w:rsidRPr="00A45A34">
        <w:rPr>
          <w:b/>
          <w:sz w:val="28"/>
          <w:szCs w:val="28"/>
        </w:rPr>
        <w:t xml:space="preserve">Вирішили: </w:t>
      </w:r>
    </w:p>
    <w:p w14:paraId="02EA3203" w14:textId="2E83DA1D" w:rsidR="00B84D46" w:rsidRDefault="00B84D46" w:rsidP="00B84D46">
      <w:pPr>
        <w:jc w:val="both"/>
        <w:rPr>
          <w:sz w:val="28"/>
          <w:szCs w:val="28"/>
        </w:rPr>
      </w:pPr>
      <w:r>
        <w:rPr>
          <w:sz w:val="28"/>
          <w:szCs w:val="28"/>
        </w:rPr>
        <w:t>І</w:t>
      </w:r>
      <w:r w:rsidRPr="00460950">
        <w:rPr>
          <w:sz w:val="28"/>
          <w:szCs w:val="28"/>
        </w:rPr>
        <w:t xml:space="preserve">нформацію </w:t>
      </w:r>
      <w:proofErr w:type="spellStart"/>
      <w:r>
        <w:rPr>
          <w:sz w:val="28"/>
          <w:szCs w:val="28"/>
        </w:rPr>
        <w:t>Ладуби</w:t>
      </w:r>
      <w:proofErr w:type="spellEnd"/>
      <w:r>
        <w:rPr>
          <w:sz w:val="28"/>
          <w:szCs w:val="28"/>
        </w:rPr>
        <w:t xml:space="preserve"> Андрія Юрійовича</w:t>
      </w:r>
      <w:r w:rsidRPr="00460950">
        <w:rPr>
          <w:sz w:val="28"/>
          <w:szCs w:val="28"/>
        </w:rPr>
        <w:t xml:space="preserve"> взяти до відома</w:t>
      </w:r>
      <w:r w:rsidR="002F3E24">
        <w:rPr>
          <w:sz w:val="28"/>
          <w:szCs w:val="28"/>
        </w:rPr>
        <w:t>.</w:t>
      </w:r>
    </w:p>
    <w:p w14:paraId="22F4F559" w14:textId="77777777" w:rsidR="00A45A34" w:rsidRDefault="00A45A34" w:rsidP="002F3E24">
      <w:pPr>
        <w:jc w:val="both"/>
        <w:rPr>
          <w:b/>
          <w:sz w:val="32"/>
          <w:szCs w:val="32"/>
        </w:rPr>
      </w:pPr>
    </w:p>
    <w:p w14:paraId="75F783A3" w14:textId="7C4A22FD" w:rsidR="00A45A34" w:rsidRPr="00A45A34" w:rsidRDefault="002F3E24" w:rsidP="002F3E24">
      <w:pPr>
        <w:jc w:val="both"/>
        <w:rPr>
          <w:b/>
          <w:sz w:val="32"/>
          <w:szCs w:val="32"/>
        </w:rPr>
      </w:pPr>
      <w:r w:rsidRPr="00A45A34">
        <w:rPr>
          <w:b/>
          <w:sz w:val="32"/>
          <w:szCs w:val="32"/>
        </w:rPr>
        <w:t>Слухали: 6</w:t>
      </w:r>
    </w:p>
    <w:p w14:paraId="6073D1AE" w14:textId="6F5F7BD0" w:rsidR="002F3E24" w:rsidRPr="0081292C" w:rsidRDefault="002F3E24" w:rsidP="002F3E24">
      <w:pPr>
        <w:jc w:val="both"/>
        <w:rPr>
          <w:b/>
          <w:i/>
          <w:sz w:val="28"/>
          <w:szCs w:val="28"/>
        </w:rPr>
      </w:pPr>
      <w:r w:rsidRPr="00B206B7">
        <w:rPr>
          <w:sz w:val="28"/>
          <w:szCs w:val="28"/>
        </w:rPr>
        <w:t>Затвердження порядку міжвідомчої взаємодії</w:t>
      </w:r>
      <w:r>
        <w:rPr>
          <w:sz w:val="28"/>
          <w:szCs w:val="28"/>
        </w:rPr>
        <w:t xml:space="preserve"> з виявлення та організації надання допомоги дітям, які перебувають у складних життєвих обставинах Вінницької міської територіальної громади.</w:t>
      </w:r>
    </w:p>
    <w:p w14:paraId="135362F4" w14:textId="2A7AB816" w:rsidR="002F3E24" w:rsidRPr="00A45A34" w:rsidRDefault="002F3E24" w:rsidP="00B84D46">
      <w:pPr>
        <w:jc w:val="both"/>
        <w:rPr>
          <w:b/>
          <w:sz w:val="28"/>
          <w:szCs w:val="28"/>
        </w:rPr>
      </w:pPr>
      <w:r w:rsidRPr="00A45A34">
        <w:rPr>
          <w:b/>
          <w:sz w:val="28"/>
          <w:szCs w:val="28"/>
        </w:rPr>
        <w:t>Виступили:</w:t>
      </w:r>
    </w:p>
    <w:p w14:paraId="0FFE34D6" w14:textId="67775579" w:rsidR="00400BB8" w:rsidRDefault="00526238" w:rsidP="00B84D46">
      <w:pPr>
        <w:jc w:val="both"/>
        <w:rPr>
          <w:sz w:val="28"/>
          <w:szCs w:val="28"/>
        </w:rPr>
      </w:pPr>
      <w:r>
        <w:rPr>
          <w:b/>
          <w:sz w:val="28"/>
          <w:szCs w:val="28"/>
        </w:rPr>
        <w:t>Бойко М.П.</w:t>
      </w:r>
      <w:r w:rsidR="002F3E24">
        <w:rPr>
          <w:b/>
          <w:sz w:val="28"/>
          <w:szCs w:val="28"/>
        </w:rPr>
        <w:t xml:space="preserve"> </w:t>
      </w:r>
      <w:r w:rsidR="002F3E24" w:rsidRPr="002F3E24">
        <w:rPr>
          <w:sz w:val="28"/>
          <w:szCs w:val="28"/>
        </w:rPr>
        <w:t>доповіла</w:t>
      </w:r>
      <w:r w:rsidR="002F3E24">
        <w:rPr>
          <w:sz w:val="28"/>
          <w:szCs w:val="28"/>
        </w:rPr>
        <w:t xml:space="preserve"> щодо порядку міжвідомчої взаємодії ВМТГ. </w:t>
      </w:r>
      <w:r w:rsidR="0064523D">
        <w:rPr>
          <w:sz w:val="28"/>
          <w:szCs w:val="28"/>
        </w:rPr>
        <w:t xml:space="preserve">Станом на 10.05.2023 рік </w:t>
      </w:r>
      <w:r w:rsidR="00C10906">
        <w:rPr>
          <w:sz w:val="28"/>
          <w:szCs w:val="28"/>
        </w:rPr>
        <w:t xml:space="preserve">у Службі у справах дітей перебуває 132 дитини, які опинились в складних життєвих обставинах, 31 дитина зазнала насилля. Для забезпечення </w:t>
      </w:r>
      <w:r w:rsidR="00C10906">
        <w:rPr>
          <w:sz w:val="28"/>
          <w:szCs w:val="28"/>
        </w:rPr>
        <w:lastRenderedPageBreak/>
        <w:t xml:space="preserve">якнайкращої взаємодії між департаментами та структурними підрозділами просимо затвердити порядок </w:t>
      </w:r>
      <w:r w:rsidR="00400BB8">
        <w:rPr>
          <w:sz w:val="28"/>
          <w:szCs w:val="28"/>
        </w:rPr>
        <w:t xml:space="preserve">міжвідомчої </w:t>
      </w:r>
      <w:r w:rsidR="00D71923">
        <w:rPr>
          <w:sz w:val="28"/>
          <w:szCs w:val="28"/>
        </w:rPr>
        <w:t xml:space="preserve">взаємодії. </w:t>
      </w:r>
      <w:r w:rsidR="00D71923" w:rsidRPr="00D71923">
        <w:rPr>
          <w:sz w:val="28"/>
          <w:szCs w:val="28"/>
        </w:rPr>
        <w:t>(дод.2)</w:t>
      </w:r>
    </w:p>
    <w:p w14:paraId="41C0D50C" w14:textId="15BE3189" w:rsidR="00400BB8" w:rsidRDefault="00400BB8" w:rsidP="00AF028E">
      <w:pPr>
        <w:jc w:val="both"/>
        <w:rPr>
          <w:bCs/>
          <w:sz w:val="28"/>
          <w:szCs w:val="28"/>
        </w:rPr>
      </w:pPr>
      <w:r>
        <w:rPr>
          <w:b/>
          <w:bCs/>
          <w:sz w:val="28"/>
          <w:szCs w:val="28"/>
        </w:rPr>
        <w:t xml:space="preserve">Якубович Г.А. </w:t>
      </w:r>
      <w:r w:rsidR="004E5C06" w:rsidRPr="004E5C06">
        <w:rPr>
          <w:bCs/>
          <w:sz w:val="28"/>
          <w:szCs w:val="28"/>
        </w:rPr>
        <w:t>наголосила</w:t>
      </w:r>
      <w:r w:rsidR="004E5C06">
        <w:rPr>
          <w:bCs/>
          <w:sz w:val="28"/>
          <w:szCs w:val="28"/>
        </w:rPr>
        <w:t xml:space="preserve"> на необхідності затвердження даного порядку, оскільки маємо працювати з даними категоріями громадян, робота має бути системною і постійною, оскільки наша країна перебуває у війні, тому </w:t>
      </w:r>
      <w:proofErr w:type="spellStart"/>
      <w:r w:rsidR="004E5C06">
        <w:rPr>
          <w:bCs/>
          <w:sz w:val="28"/>
          <w:szCs w:val="28"/>
        </w:rPr>
        <w:t>необхіна</w:t>
      </w:r>
      <w:proofErr w:type="spellEnd"/>
      <w:r w:rsidR="004E5C06">
        <w:rPr>
          <w:bCs/>
          <w:sz w:val="28"/>
          <w:szCs w:val="28"/>
        </w:rPr>
        <w:t xml:space="preserve"> міждисциплінарна участь всіх служб у даному питанні.</w:t>
      </w:r>
    </w:p>
    <w:p w14:paraId="577D17B9" w14:textId="4B748852" w:rsidR="008124F9" w:rsidRDefault="00AF028E" w:rsidP="00AF028E">
      <w:pPr>
        <w:jc w:val="both"/>
        <w:rPr>
          <w:sz w:val="28"/>
          <w:szCs w:val="28"/>
        </w:rPr>
      </w:pPr>
      <w:r w:rsidRPr="00A45A34">
        <w:rPr>
          <w:b/>
          <w:sz w:val="28"/>
          <w:szCs w:val="28"/>
        </w:rPr>
        <w:t>Вирішили:</w:t>
      </w:r>
      <w:r w:rsidRPr="0081292C">
        <w:rPr>
          <w:b/>
          <w:i/>
          <w:sz w:val="28"/>
          <w:szCs w:val="28"/>
        </w:rPr>
        <w:t xml:space="preserve"> </w:t>
      </w:r>
      <w:r w:rsidR="004E5C06" w:rsidRPr="004E5C06">
        <w:rPr>
          <w:sz w:val="28"/>
          <w:szCs w:val="28"/>
        </w:rPr>
        <w:t>рішення прийнято одноголосно</w:t>
      </w:r>
      <w:r w:rsidR="004E5C06">
        <w:rPr>
          <w:sz w:val="28"/>
          <w:szCs w:val="28"/>
        </w:rPr>
        <w:t>.</w:t>
      </w:r>
      <w:r w:rsidR="00DF4B6B">
        <w:rPr>
          <w:sz w:val="28"/>
          <w:szCs w:val="28"/>
        </w:rPr>
        <w:t xml:space="preserve"> </w:t>
      </w:r>
    </w:p>
    <w:p w14:paraId="6962BF64" w14:textId="0C5558DE" w:rsidR="00A45A34" w:rsidRDefault="00A45A34" w:rsidP="00AF028E">
      <w:pPr>
        <w:jc w:val="both"/>
        <w:rPr>
          <w:sz w:val="28"/>
          <w:szCs w:val="28"/>
        </w:rPr>
      </w:pPr>
    </w:p>
    <w:p w14:paraId="413EE197" w14:textId="24612663" w:rsidR="00A45A34" w:rsidRDefault="00A45A34" w:rsidP="00AF028E">
      <w:pPr>
        <w:jc w:val="both"/>
        <w:rPr>
          <w:sz w:val="28"/>
          <w:szCs w:val="28"/>
        </w:rPr>
      </w:pPr>
    </w:p>
    <w:p w14:paraId="3E0A7736" w14:textId="328C24E4" w:rsidR="00A45A34" w:rsidRDefault="00A45A34" w:rsidP="00AF028E">
      <w:pPr>
        <w:jc w:val="both"/>
        <w:rPr>
          <w:sz w:val="28"/>
          <w:szCs w:val="28"/>
        </w:rPr>
      </w:pPr>
    </w:p>
    <w:p w14:paraId="4570033D" w14:textId="75390EC7" w:rsidR="00A45A34" w:rsidRDefault="00A45A34" w:rsidP="00AF028E">
      <w:pPr>
        <w:jc w:val="both"/>
        <w:rPr>
          <w:sz w:val="28"/>
          <w:szCs w:val="28"/>
        </w:rPr>
      </w:pPr>
    </w:p>
    <w:p w14:paraId="28F8DD68" w14:textId="77777777" w:rsidR="00A45A34" w:rsidRDefault="00A45A34" w:rsidP="00AF028E">
      <w:pPr>
        <w:jc w:val="both"/>
        <w:rPr>
          <w:b/>
          <w:i/>
          <w:sz w:val="28"/>
          <w:szCs w:val="28"/>
        </w:rPr>
      </w:pPr>
    </w:p>
    <w:p w14:paraId="212CE360" w14:textId="6816DEE4" w:rsidR="001502CB" w:rsidRDefault="00F707CA" w:rsidP="00A26EC9">
      <w:pPr>
        <w:rPr>
          <w:b/>
          <w:bCs/>
          <w:sz w:val="28"/>
          <w:szCs w:val="28"/>
        </w:rPr>
      </w:pPr>
      <w:r>
        <w:rPr>
          <w:b/>
          <w:bCs/>
          <w:sz w:val="28"/>
          <w:szCs w:val="28"/>
        </w:rPr>
        <w:t xml:space="preserve">Голова </w:t>
      </w:r>
      <w:r w:rsidR="00927574" w:rsidRPr="0003140D">
        <w:rPr>
          <w:b/>
          <w:bCs/>
          <w:sz w:val="28"/>
          <w:szCs w:val="28"/>
        </w:rPr>
        <w:t>Ради</w:t>
      </w:r>
      <w:r w:rsidR="00927574">
        <w:rPr>
          <w:b/>
          <w:bCs/>
          <w:sz w:val="28"/>
          <w:szCs w:val="28"/>
        </w:rPr>
        <w:t xml:space="preserve">  </w:t>
      </w:r>
      <w:r w:rsidR="005B3802">
        <w:rPr>
          <w:b/>
          <w:bCs/>
          <w:sz w:val="28"/>
          <w:szCs w:val="28"/>
        </w:rPr>
        <w:t xml:space="preserve">                                                                  Г.А. ЯКУБОВИЧ</w:t>
      </w:r>
    </w:p>
    <w:p w14:paraId="5071CC29" w14:textId="38B219FC" w:rsidR="00D71923" w:rsidRDefault="00D71923" w:rsidP="00A26EC9">
      <w:pPr>
        <w:rPr>
          <w:b/>
          <w:bCs/>
          <w:sz w:val="28"/>
          <w:szCs w:val="28"/>
        </w:rPr>
      </w:pPr>
    </w:p>
    <w:p w14:paraId="239BB144" w14:textId="26EC3394" w:rsidR="00D71923" w:rsidRDefault="00D71923" w:rsidP="00A26EC9">
      <w:pPr>
        <w:rPr>
          <w:b/>
          <w:bCs/>
          <w:sz w:val="28"/>
          <w:szCs w:val="28"/>
        </w:rPr>
      </w:pPr>
    </w:p>
    <w:p w14:paraId="4E837F3E" w14:textId="77777777" w:rsidR="00D71923" w:rsidRDefault="00D71923" w:rsidP="00A26EC9">
      <w:pPr>
        <w:rPr>
          <w:b/>
          <w:bCs/>
          <w:sz w:val="28"/>
          <w:szCs w:val="28"/>
        </w:rPr>
      </w:pPr>
    </w:p>
    <w:p w14:paraId="417EE664" w14:textId="77777777" w:rsidR="0003140D" w:rsidRDefault="0003140D" w:rsidP="00A26EC9">
      <w:pPr>
        <w:rPr>
          <w:b/>
          <w:bCs/>
          <w:sz w:val="28"/>
          <w:szCs w:val="28"/>
        </w:rPr>
      </w:pPr>
    </w:p>
    <w:p w14:paraId="0AEA0F3E" w14:textId="6DBF9C15" w:rsidR="00BA7D47" w:rsidRDefault="00215456" w:rsidP="00A26EC9">
      <w:pPr>
        <w:rPr>
          <w:b/>
          <w:bCs/>
          <w:sz w:val="28"/>
          <w:szCs w:val="28"/>
        </w:rPr>
      </w:pPr>
      <w:r>
        <w:rPr>
          <w:b/>
          <w:bCs/>
          <w:sz w:val="28"/>
          <w:szCs w:val="28"/>
        </w:rPr>
        <w:t xml:space="preserve">Секретар </w:t>
      </w:r>
      <w:r w:rsidR="00927574">
        <w:rPr>
          <w:b/>
          <w:bCs/>
          <w:sz w:val="28"/>
          <w:szCs w:val="28"/>
        </w:rPr>
        <w:t>Ради</w:t>
      </w:r>
      <w:r w:rsidR="005B3802">
        <w:rPr>
          <w:b/>
          <w:bCs/>
          <w:sz w:val="28"/>
          <w:szCs w:val="28"/>
        </w:rPr>
        <w:t xml:space="preserve">                                </w:t>
      </w:r>
      <w:r w:rsidR="00DB0173">
        <w:rPr>
          <w:b/>
          <w:bCs/>
          <w:sz w:val="28"/>
          <w:szCs w:val="28"/>
        </w:rPr>
        <w:t xml:space="preserve">                               Л.П. </w:t>
      </w:r>
      <w:r w:rsidR="00927574" w:rsidRPr="0003140D">
        <w:rPr>
          <w:b/>
          <w:bCs/>
          <w:sz w:val="28"/>
          <w:szCs w:val="28"/>
        </w:rPr>
        <w:t>ПАЛІЙ</w:t>
      </w:r>
    </w:p>
    <w:p w14:paraId="50577F16" w14:textId="77777777" w:rsidR="002F5249" w:rsidRDefault="002F5249" w:rsidP="00A26EC9">
      <w:pPr>
        <w:rPr>
          <w:b/>
          <w:bCs/>
          <w:sz w:val="28"/>
          <w:szCs w:val="28"/>
        </w:rPr>
      </w:pPr>
    </w:p>
    <w:p w14:paraId="47B3465C" w14:textId="77777777" w:rsidR="002F5249" w:rsidRDefault="002F5249" w:rsidP="00A26EC9">
      <w:pPr>
        <w:rPr>
          <w:b/>
          <w:bCs/>
          <w:sz w:val="28"/>
          <w:szCs w:val="28"/>
        </w:rPr>
      </w:pPr>
    </w:p>
    <w:p w14:paraId="439F0952" w14:textId="77777777" w:rsidR="002F5249" w:rsidRDefault="002F5249" w:rsidP="00A26EC9">
      <w:pPr>
        <w:rPr>
          <w:b/>
          <w:bCs/>
          <w:sz w:val="28"/>
          <w:szCs w:val="28"/>
        </w:rPr>
      </w:pPr>
    </w:p>
    <w:p w14:paraId="473556B8" w14:textId="77777777" w:rsidR="002F5249" w:rsidRDefault="002F5249" w:rsidP="00A26EC9">
      <w:pPr>
        <w:rPr>
          <w:b/>
          <w:bCs/>
          <w:sz w:val="28"/>
          <w:szCs w:val="28"/>
        </w:rPr>
      </w:pPr>
    </w:p>
    <w:p w14:paraId="644CB911" w14:textId="77777777" w:rsidR="002F5249" w:rsidRDefault="002F5249" w:rsidP="00A26EC9">
      <w:pPr>
        <w:rPr>
          <w:b/>
          <w:bCs/>
          <w:sz w:val="28"/>
          <w:szCs w:val="28"/>
        </w:rPr>
      </w:pPr>
    </w:p>
    <w:p w14:paraId="6E64B46A" w14:textId="77777777" w:rsidR="002F5249" w:rsidRDefault="002F5249" w:rsidP="00A26EC9">
      <w:pPr>
        <w:rPr>
          <w:b/>
          <w:bCs/>
          <w:sz w:val="28"/>
          <w:szCs w:val="28"/>
        </w:rPr>
      </w:pPr>
    </w:p>
    <w:p w14:paraId="0C7E7007" w14:textId="77777777" w:rsidR="002F5249" w:rsidRDefault="002F5249" w:rsidP="00A26EC9">
      <w:pPr>
        <w:rPr>
          <w:b/>
          <w:bCs/>
          <w:sz w:val="28"/>
          <w:szCs w:val="28"/>
        </w:rPr>
      </w:pPr>
    </w:p>
    <w:p w14:paraId="699C7749" w14:textId="77777777" w:rsidR="002F5249" w:rsidRDefault="002F5249" w:rsidP="00A26EC9">
      <w:pPr>
        <w:rPr>
          <w:b/>
          <w:bCs/>
          <w:sz w:val="28"/>
          <w:szCs w:val="28"/>
        </w:rPr>
      </w:pPr>
    </w:p>
    <w:p w14:paraId="329914F2" w14:textId="77777777" w:rsidR="002F5249" w:rsidRDefault="002F5249" w:rsidP="00A26EC9">
      <w:pPr>
        <w:rPr>
          <w:b/>
          <w:bCs/>
          <w:sz w:val="28"/>
          <w:szCs w:val="28"/>
        </w:rPr>
      </w:pPr>
    </w:p>
    <w:p w14:paraId="35C55132" w14:textId="77777777" w:rsidR="002F5249" w:rsidRDefault="002F5249" w:rsidP="00A26EC9">
      <w:pPr>
        <w:rPr>
          <w:b/>
          <w:bCs/>
          <w:sz w:val="28"/>
          <w:szCs w:val="28"/>
        </w:rPr>
      </w:pPr>
    </w:p>
    <w:p w14:paraId="6DC8B75D" w14:textId="77777777" w:rsidR="002F5249" w:rsidRDefault="002F5249" w:rsidP="00A26EC9">
      <w:pPr>
        <w:rPr>
          <w:b/>
          <w:bCs/>
          <w:sz w:val="28"/>
          <w:szCs w:val="28"/>
        </w:rPr>
      </w:pPr>
    </w:p>
    <w:p w14:paraId="482F6092" w14:textId="77777777" w:rsidR="002F5249" w:rsidRDefault="002F5249" w:rsidP="00A26EC9">
      <w:pPr>
        <w:rPr>
          <w:b/>
          <w:bCs/>
          <w:sz w:val="28"/>
          <w:szCs w:val="28"/>
        </w:rPr>
      </w:pPr>
    </w:p>
    <w:p w14:paraId="4F5643F3" w14:textId="36613B20" w:rsidR="002F5249" w:rsidRDefault="002F5249" w:rsidP="00A26EC9">
      <w:pPr>
        <w:rPr>
          <w:b/>
          <w:bCs/>
          <w:sz w:val="28"/>
          <w:szCs w:val="28"/>
        </w:rPr>
      </w:pPr>
    </w:p>
    <w:p w14:paraId="4B260B2C" w14:textId="0D877AF1" w:rsidR="0003140D" w:rsidRDefault="0003140D" w:rsidP="00A26EC9">
      <w:pPr>
        <w:rPr>
          <w:b/>
          <w:bCs/>
          <w:sz w:val="28"/>
          <w:szCs w:val="28"/>
        </w:rPr>
      </w:pPr>
    </w:p>
    <w:p w14:paraId="21842EDE" w14:textId="0D942961" w:rsidR="0003140D" w:rsidRDefault="0003140D" w:rsidP="00A26EC9">
      <w:pPr>
        <w:rPr>
          <w:b/>
          <w:bCs/>
          <w:sz w:val="28"/>
          <w:szCs w:val="28"/>
        </w:rPr>
      </w:pPr>
    </w:p>
    <w:p w14:paraId="080414AE" w14:textId="1F9A11A8" w:rsidR="007140A0" w:rsidRDefault="007140A0" w:rsidP="00A26EC9">
      <w:pPr>
        <w:rPr>
          <w:b/>
          <w:bCs/>
          <w:sz w:val="28"/>
          <w:szCs w:val="28"/>
        </w:rPr>
      </w:pPr>
    </w:p>
    <w:p w14:paraId="74A42794" w14:textId="588F58E4" w:rsidR="007140A0" w:rsidRDefault="007140A0" w:rsidP="00A26EC9">
      <w:pPr>
        <w:rPr>
          <w:b/>
          <w:bCs/>
          <w:sz w:val="28"/>
          <w:szCs w:val="28"/>
        </w:rPr>
      </w:pPr>
    </w:p>
    <w:p w14:paraId="0E52140C" w14:textId="7DD7D571" w:rsidR="007140A0" w:rsidRDefault="007140A0" w:rsidP="00A26EC9">
      <w:pPr>
        <w:rPr>
          <w:b/>
          <w:bCs/>
          <w:sz w:val="28"/>
          <w:szCs w:val="28"/>
        </w:rPr>
      </w:pPr>
    </w:p>
    <w:p w14:paraId="5C243C05" w14:textId="751F8246" w:rsidR="007140A0" w:rsidRDefault="007140A0" w:rsidP="00A26EC9">
      <w:pPr>
        <w:rPr>
          <w:b/>
          <w:bCs/>
          <w:sz w:val="28"/>
          <w:szCs w:val="28"/>
        </w:rPr>
      </w:pPr>
    </w:p>
    <w:p w14:paraId="5F02718E" w14:textId="1D699724" w:rsidR="00AF6905" w:rsidRDefault="00AF6905">
      <w:pPr>
        <w:spacing w:after="200" w:line="276" w:lineRule="auto"/>
        <w:rPr>
          <w:b/>
          <w:bCs/>
          <w:sz w:val="28"/>
          <w:szCs w:val="28"/>
        </w:rPr>
      </w:pPr>
      <w:r>
        <w:rPr>
          <w:b/>
          <w:bCs/>
          <w:sz w:val="28"/>
          <w:szCs w:val="28"/>
        </w:rPr>
        <w:br w:type="page"/>
      </w:r>
    </w:p>
    <w:p w14:paraId="02D73B65" w14:textId="21ADFAED" w:rsidR="007140A0" w:rsidRDefault="00AF6905" w:rsidP="00FD63DB">
      <w:pPr>
        <w:ind w:left="-709" w:hanging="992"/>
        <w:rPr>
          <w:b/>
          <w:bCs/>
          <w:sz w:val="28"/>
          <w:szCs w:val="28"/>
        </w:rPr>
      </w:pPr>
      <w:r>
        <w:rPr>
          <w:b/>
          <w:bCs/>
          <w:noProof/>
          <w:sz w:val="28"/>
          <w:szCs w:val="28"/>
          <w:lang w:val="ru-RU"/>
        </w:rPr>
        <w:lastRenderedPageBreak/>
        <w:drawing>
          <wp:inline distT="0" distB="0" distL="0" distR="0" wp14:anchorId="1EABEB97" wp14:editId="617DB9B6">
            <wp:extent cx="7449820" cy="10534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9820" cy="10534650"/>
                    </a:xfrm>
                    <a:prstGeom prst="rect">
                      <a:avLst/>
                    </a:prstGeom>
                    <a:noFill/>
                  </pic:spPr>
                </pic:pic>
              </a:graphicData>
            </a:graphic>
          </wp:inline>
        </w:drawing>
      </w:r>
    </w:p>
    <w:p w14:paraId="3A6EFB32" w14:textId="77777777" w:rsidR="005230F7" w:rsidRPr="002B3226" w:rsidRDefault="005230F7" w:rsidP="005230F7">
      <w:pPr>
        <w:spacing w:line="168" w:lineRule="auto"/>
        <w:jc w:val="right"/>
        <w:rPr>
          <w:b/>
          <w:sz w:val="28"/>
          <w:szCs w:val="28"/>
        </w:rPr>
      </w:pPr>
      <w:r>
        <w:rPr>
          <w:sz w:val="28"/>
          <w:szCs w:val="28"/>
        </w:rPr>
        <w:lastRenderedPageBreak/>
        <w:t xml:space="preserve">                                          </w:t>
      </w:r>
      <w:r w:rsidRPr="002B3226">
        <w:rPr>
          <w:b/>
          <w:sz w:val="28"/>
          <w:szCs w:val="28"/>
        </w:rPr>
        <w:t xml:space="preserve">Додаток </w:t>
      </w:r>
      <w:r>
        <w:rPr>
          <w:b/>
          <w:sz w:val="28"/>
          <w:szCs w:val="28"/>
        </w:rPr>
        <w:t>2</w:t>
      </w:r>
    </w:p>
    <w:p w14:paraId="4EA79145" w14:textId="77777777" w:rsidR="005230F7" w:rsidRDefault="005230F7" w:rsidP="005230F7">
      <w:pPr>
        <w:contextualSpacing/>
        <w:jc w:val="center"/>
        <w:rPr>
          <w:sz w:val="28"/>
          <w:szCs w:val="28"/>
        </w:rPr>
      </w:pPr>
      <w:r>
        <w:rPr>
          <w:sz w:val="28"/>
          <w:szCs w:val="28"/>
        </w:rPr>
        <w:t xml:space="preserve">                                          ЗАТВЕРДЖЕНО</w:t>
      </w:r>
      <w:r w:rsidRPr="001E4FF5">
        <w:rPr>
          <w:sz w:val="28"/>
          <w:szCs w:val="28"/>
        </w:rPr>
        <w:t xml:space="preserve"> </w:t>
      </w:r>
    </w:p>
    <w:p w14:paraId="0D7CD152" w14:textId="77777777" w:rsidR="005230F7" w:rsidRPr="001E4FF5" w:rsidRDefault="005230F7" w:rsidP="005230F7">
      <w:pPr>
        <w:contextualSpacing/>
        <w:jc w:val="center"/>
        <w:rPr>
          <w:sz w:val="28"/>
          <w:szCs w:val="28"/>
        </w:rPr>
      </w:pPr>
      <w:r>
        <w:rPr>
          <w:sz w:val="28"/>
          <w:szCs w:val="28"/>
        </w:rPr>
        <w:t xml:space="preserve">                                                           Міжвідомчою радою ВМТГ</w:t>
      </w:r>
    </w:p>
    <w:p w14:paraId="0876F4AF" w14:textId="77777777" w:rsidR="005230F7" w:rsidRDefault="005230F7" w:rsidP="005230F7">
      <w:pPr>
        <w:contextualSpacing/>
        <w:jc w:val="center"/>
        <w:rPr>
          <w:sz w:val="28"/>
          <w:szCs w:val="28"/>
        </w:rPr>
      </w:pPr>
      <w:r>
        <w:rPr>
          <w:sz w:val="28"/>
          <w:szCs w:val="28"/>
        </w:rPr>
        <w:t xml:space="preserve">                                                              Протокол №3 від 11.05.2023 р</w:t>
      </w:r>
    </w:p>
    <w:p w14:paraId="56959266" w14:textId="77777777" w:rsidR="005230F7" w:rsidRDefault="005230F7" w:rsidP="005230F7">
      <w:pPr>
        <w:contextualSpacing/>
        <w:jc w:val="center"/>
        <w:rPr>
          <w:sz w:val="28"/>
          <w:szCs w:val="28"/>
        </w:rPr>
      </w:pPr>
      <w:r>
        <w:rPr>
          <w:sz w:val="28"/>
          <w:szCs w:val="28"/>
        </w:rPr>
        <w:t xml:space="preserve">                                                                   Голова Міжвідомчої ради ВМТГ</w:t>
      </w:r>
    </w:p>
    <w:p w14:paraId="431E2F11" w14:textId="77777777" w:rsidR="005230F7" w:rsidRPr="001E4FF5" w:rsidRDefault="005230F7" w:rsidP="005230F7">
      <w:pPr>
        <w:tabs>
          <w:tab w:val="left" w:pos="5103"/>
        </w:tabs>
        <w:contextualSpacing/>
        <w:rPr>
          <w:sz w:val="28"/>
          <w:szCs w:val="28"/>
        </w:rPr>
      </w:pPr>
      <w:r>
        <w:rPr>
          <w:sz w:val="28"/>
          <w:szCs w:val="28"/>
        </w:rPr>
        <w:t xml:space="preserve">                                                                         __________________</w:t>
      </w:r>
      <w:proofErr w:type="spellStart"/>
      <w:r>
        <w:rPr>
          <w:sz w:val="28"/>
          <w:szCs w:val="28"/>
        </w:rPr>
        <w:t>Г.Якубович</w:t>
      </w:r>
      <w:proofErr w:type="spellEnd"/>
    </w:p>
    <w:p w14:paraId="78007B1C" w14:textId="77777777" w:rsidR="005230F7" w:rsidRDefault="005230F7" w:rsidP="005230F7">
      <w:pPr>
        <w:jc w:val="center"/>
      </w:pPr>
      <w:r>
        <w:t xml:space="preserve">                                                        М.П.</w:t>
      </w:r>
    </w:p>
    <w:p w14:paraId="457FDC81" w14:textId="77777777" w:rsidR="005230F7" w:rsidRDefault="005230F7" w:rsidP="005230F7">
      <w:pPr>
        <w:jc w:val="center"/>
      </w:pPr>
    </w:p>
    <w:p w14:paraId="553B1A1A" w14:textId="77777777" w:rsidR="005230F7" w:rsidRPr="001E4FF5" w:rsidRDefault="005230F7" w:rsidP="005230F7">
      <w:pPr>
        <w:spacing w:before="240"/>
        <w:jc w:val="center"/>
        <w:rPr>
          <w:b/>
          <w:sz w:val="28"/>
          <w:szCs w:val="28"/>
        </w:rPr>
      </w:pPr>
      <w:r w:rsidRPr="001E4FF5">
        <w:rPr>
          <w:b/>
          <w:sz w:val="28"/>
          <w:szCs w:val="28"/>
        </w:rPr>
        <w:t>ПОРЯДОК МІЖВІДОМЧОЇ ВЗАЄМОДІЇ</w:t>
      </w:r>
    </w:p>
    <w:p w14:paraId="57653E19" w14:textId="77777777" w:rsidR="005230F7" w:rsidRPr="001E4FF5" w:rsidRDefault="005230F7" w:rsidP="005230F7">
      <w:pPr>
        <w:spacing w:before="240"/>
        <w:jc w:val="center"/>
        <w:rPr>
          <w:b/>
          <w:sz w:val="28"/>
          <w:szCs w:val="28"/>
        </w:rPr>
      </w:pPr>
      <w:r w:rsidRPr="001E4FF5">
        <w:rPr>
          <w:b/>
          <w:sz w:val="28"/>
          <w:szCs w:val="28"/>
        </w:rPr>
        <w:t>з виявлення та організації надання допомоги дітям,</w:t>
      </w:r>
      <w:r>
        <w:rPr>
          <w:b/>
          <w:sz w:val="28"/>
          <w:szCs w:val="28"/>
        </w:rPr>
        <w:t xml:space="preserve"> </w:t>
      </w:r>
      <w:r w:rsidRPr="001E4FF5">
        <w:rPr>
          <w:b/>
          <w:sz w:val="28"/>
          <w:szCs w:val="28"/>
        </w:rPr>
        <w:t>які перебувають у складних життєвих обставинах Вінницької міської територіальної громади</w:t>
      </w:r>
      <w:r>
        <w:rPr>
          <w:b/>
          <w:sz w:val="28"/>
          <w:szCs w:val="28"/>
        </w:rPr>
        <w:t xml:space="preserve"> </w:t>
      </w:r>
    </w:p>
    <w:p w14:paraId="620C1913" w14:textId="77777777" w:rsidR="005230F7" w:rsidRDefault="005230F7" w:rsidP="005230F7">
      <w:pPr>
        <w:spacing w:before="240"/>
        <w:jc w:val="both"/>
      </w:pPr>
    </w:p>
    <w:p w14:paraId="052ADF7F" w14:textId="77777777" w:rsidR="005230F7" w:rsidRPr="00712C33" w:rsidRDefault="005230F7" w:rsidP="005230F7">
      <w:pPr>
        <w:spacing w:before="240"/>
        <w:jc w:val="center"/>
      </w:pPr>
      <w:r w:rsidRPr="00712C33">
        <w:t>І.ЗАГАЛЬНІ ПОЛОЖЕННЯ</w:t>
      </w:r>
    </w:p>
    <w:p w14:paraId="58CCCCB3" w14:textId="77777777" w:rsidR="005230F7" w:rsidRPr="00712C33" w:rsidRDefault="005230F7" w:rsidP="005230F7">
      <w:pPr>
        <w:spacing w:before="240"/>
        <w:jc w:val="both"/>
        <w:rPr>
          <w:sz w:val="28"/>
          <w:szCs w:val="28"/>
        </w:rPr>
      </w:pPr>
      <w:r w:rsidRPr="00712C33">
        <w:rPr>
          <w:sz w:val="28"/>
          <w:szCs w:val="28"/>
        </w:rPr>
        <w:t xml:space="preserve">1. Порядок міжвідомчої взаємодії з виявлення та організації надання допомоги дітям, які перебувають у складних життєвих обставинах на території Вінницької міської територіальної громади (далі - Порядок) визначає послідовність дій служб, департаментів інших виконавчих органів та комунальних закладів Вінницької міської ради, установ та закладів сфери освіти, охорони здоров'я, соціальної сфери, підрозділів Національної поліції, які функціонують на території громади, з виявлення, розгляду звернень та повідомлень про  дітей  які перебувають у складних життєвих обставинах, у тому числі дітей, які постраждали від жорстокого поводження,  забезпечення їх безпеки, а також надання необхідної допомоги (послуг) з урахуванням потреб дітей та сімей. </w:t>
      </w:r>
    </w:p>
    <w:p w14:paraId="43D5C665" w14:textId="77777777" w:rsidR="005230F7" w:rsidRPr="00712C33" w:rsidRDefault="005230F7" w:rsidP="005230F7">
      <w:pPr>
        <w:spacing w:before="240"/>
        <w:jc w:val="both"/>
        <w:rPr>
          <w:sz w:val="28"/>
          <w:szCs w:val="28"/>
        </w:rPr>
      </w:pPr>
      <w:r w:rsidRPr="00712C33">
        <w:rPr>
          <w:sz w:val="28"/>
          <w:szCs w:val="28"/>
        </w:rPr>
        <w:t xml:space="preserve">2. </w:t>
      </w:r>
      <w:r w:rsidRPr="00712C33">
        <w:rPr>
          <w:sz w:val="28"/>
          <w:szCs w:val="28"/>
          <w:highlight w:val="white"/>
        </w:rPr>
        <w:t>Порядок є організаційним документом, основною метою якого є забезпечення виконання та реалізація виявлення дітей та сімей, що належать до вразливих груп населення, або перебувають у складних життєвих обставинах, та організації надання їм соціальних послуг відповідно до індивідуальних потреб.</w:t>
      </w:r>
    </w:p>
    <w:p w14:paraId="6A8982C9" w14:textId="4469FB57" w:rsidR="005230F7" w:rsidRPr="00712C33" w:rsidRDefault="005230F7" w:rsidP="005230F7">
      <w:pPr>
        <w:pBdr>
          <w:top w:val="none" w:sz="4" w:space="0" w:color="000000"/>
          <w:left w:val="none" w:sz="4" w:space="0" w:color="000000"/>
          <w:bottom w:val="none" w:sz="4" w:space="0" w:color="000000"/>
          <w:right w:val="none" w:sz="4" w:space="0" w:color="000000"/>
        </w:pBdr>
        <w:shd w:val="clear" w:color="FFFFFF" w:fill="FFFFFF"/>
        <w:spacing w:before="240"/>
        <w:jc w:val="both"/>
        <w:rPr>
          <w:sz w:val="28"/>
          <w:szCs w:val="28"/>
        </w:rPr>
      </w:pPr>
      <w:r w:rsidRPr="00712C33">
        <w:rPr>
          <w:sz w:val="28"/>
          <w:szCs w:val="28"/>
        </w:rPr>
        <w:t xml:space="preserve">3. </w:t>
      </w:r>
      <w:r w:rsidRPr="00712C33">
        <w:rPr>
          <w:sz w:val="28"/>
          <w:szCs w:val="28"/>
          <w:highlight w:val="white"/>
        </w:rPr>
        <w:t>Дія цього Порядку поширюється на:</w:t>
      </w:r>
    </w:p>
    <w:p w14:paraId="386B413F" w14:textId="77777777" w:rsidR="005230F7" w:rsidRPr="00712C33" w:rsidRDefault="005230F7" w:rsidP="005230F7">
      <w:pPr>
        <w:pStyle w:val="a3"/>
        <w:numPr>
          <w:ilvl w:val="0"/>
          <w:numId w:val="37"/>
        </w:numPr>
        <w:pBdr>
          <w:top w:val="none" w:sz="4" w:space="0" w:color="000000"/>
          <w:left w:val="none" w:sz="4" w:space="0" w:color="000000"/>
          <w:bottom w:val="none" w:sz="4" w:space="0" w:color="000000"/>
          <w:right w:val="none" w:sz="4" w:space="0" w:color="000000"/>
        </w:pBdr>
        <w:spacing w:before="240"/>
        <w:contextualSpacing/>
        <w:jc w:val="both"/>
        <w:rPr>
          <w:sz w:val="28"/>
          <w:szCs w:val="28"/>
        </w:rPr>
      </w:pPr>
      <w:r w:rsidRPr="00712C33">
        <w:rPr>
          <w:sz w:val="28"/>
          <w:szCs w:val="28"/>
          <w:highlight w:val="white"/>
        </w:rPr>
        <w:t>дітей, сім’ї з дітьми та вагітних жінок з числа вразливих груп населення, та тих, які перебувають у складних життєвих обставинах (далі – діти, сім’ї, особи), у значенні, наведеному в Порядку організації надання соціальних послуг, затвердженому постановою Кабінету Міністрів України від 1 червня 2020 р. № 587;</w:t>
      </w:r>
    </w:p>
    <w:p w14:paraId="397F529E" w14:textId="015012DD" w:rsidR="005230F7" w:rsidRPr="00C423EB" w:rsidRDefault="005230F7" w:rsidP="00C423EB">
      <w:pPr>
        <w:pStyle w:val="a3"/>
        <w:numPr>
          <w:ilvl w:val="0"/>
          <w:numId w:val="37"/>
        </w:numPr>
        <w:pBdr>
          <w:top w:val="none" w:sz="4" w:space="0" w:color="000000"/>
          <w:left w:val="none" w:sz="4" w:space="0" w:color="000000"/>
          <w:bottom w:val="none" w:sz="4" w:space="0" w:color="000000"/>
          <w:right w:val="none" w:sz="4" w:space="0" w:color="000000"/>
        </w:pBdr>
        <w:spacing w:before="240"/>
        <w:contextualSpacing/>
        <w:jc w:val="both"/>
        <w:rPr>
          <w:rFonts w:eastAsia="Arial"/>
          <w:sz w:val="28"/>
          <w:szCs w:val="28"/>
        </w:rPr>
      </w:pPr>
      <w:r w:rsidRPr="00712C33">
        <w:rPr>
          <w:sz w:val="28"/>
          <w:szCs w:val="28"/>
          <w:highlight w:val="white"/>
        </w:rPr>
        <w:t xml:space="preserve">дітей, щодо яких встановлено або отримано інформацію про наявність (у тому числі ймовірну) чинників, що можуть зумовити складні життєві обставини, про жорстоке поводження з дитиною, загрозу її життю або здоров’ю,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затвердженому </w:t>
      </w:r>
      <w:r w:rsidRPr="00712C33">
        <w:rPr>
          <w:sz w:val="28"/>
          <w:szCs w:val="28"/>
          <w:highlight w:val="white"/>
        </w:rPr>
        <w:lastRenderedPageBreak/>
        <w:t>постановою Кабінету Міністрів України від 1 червня 2020 р. № 585.</w:t>
      </w:r>
    </w:p>
    <w:p w14:paraId="649140D4" w14:textId="77777777" w:rsidR="005230F7" w:rsidRPr="00712C33" w:rsidRDefault="005230F7" w:rsidP="005230F7">
      <w:pPr>
        <w:spacing w:before="240"/>
        <w:jc w:val="both"/>
        <w:rPr>
          <w:sz w:val="28"/>
          <w:szCs w:val="28"/>
        </w:rPr>
      </w:pPr>
      <w:r w:rsidRPr="00712C33">
        <w:rPr>
          <w:sz w:val="28"/>
          <w:szCs w:val="28"/>
        </w:rPr>
        <w:t>4. Порядок розроблений відповідно Законів України від 24.01.1995 № 20/95-ВР «Про органи служби у справах дітей та спеціальні установи для дітей», від 17.01.2019 №2671-VIII «Про соціальні послуги», від 07.12.2017 №2229-VIII «Про запобігання та протидію домашньому насильству»,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«Питання діяльності органів опіки та піклування, пов’язаної із захистом прав дитини»,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01.06.2020 № 585 «Про забезпечення соціального захисту дітей, які перебувають у складних життєвих обставинах», Порядку взаємодії суб’єктів, що здійснюють заходи у сфері запобігання та протидії домашньому насильству і насильству за ознакою статі, затвердженого постановою Кабінету Міністрів України від 22.08.2018 № 658, наказу Міністерства соціальної політики України від 13.07.2018 №1005 «Про затвердження форм обліку соціальної роботи з сім’ями/особами, які перебувають у складних життєвих обставинах», наказу Міністерства соціальної політики України від 01.07.2016 № 716 «Про затвердження Державного стандарту соціальної послуги кризового та екстреного втручання», інших нормативно-правових актів, які регулюють діяльність суб’єктів у разі виявлення дітей та сімей з дітьми, які перебувають у складних життєвих обставинах.</w:t>
      </w:r>
    </w:p>
    <w:p w14:paraId="3370DF28" w14:textId="77777777" w:rsidR="005230F7" w:rsidRPr="00712C33" w:rsidRDefault="005230F7" w:rsidP="005230F7">
      <w:pPr>
        <w:pBdr>
          <w:top w:val="none" w:sz="4" w:space="0" w:color="000000"/>
          <w:left w:val="none" w:sz="4" w:space="0" w:color="000000"/>
          <w:bottom w:val="none" w:sz="4" w:space="0" w:color="000000"/>
          <w:right w:val="none" w:sz="4" w:space="0" w:color="000000"/>
        </w:pBdr>
        <w:shd w:val="clear" w:color="FFFFFF" w:fill="FFFFFF"/>
        <w:spacing w:before="240"/>
        <w:jc w:val="both"/>
        <w:rPr>
          <w:sz w:val="28"/>
          <w:szCs w:val="28"/>
        </w:rPr>
      </w:pPr>
      <w:r w:rsidRPr="00712C33">
        <w:rPr>
          <w:sz w:val="28"/>
          <w:szCs w:val="28"/>
        </w:rPr>
        <w:t xml:space="preserve">5. </w:t>
      </w:r>
      <w:r w:rsidRPr="00712C33">
        <w:rPr>
          <w:sz w:val="28"/>
          <w:szCs w:val="28"/>
          <w:highlight w:val="white"/>
        </w:rPr>
        <w:t>Застосування Порядку ґрунтується на засадах:</w:t>
      </w:r>
    </w:p>
    <w:p w14:paraId="0C2DC8B7" w14:textId="77777777" w:rsidR="005230F7" w:rsidRPr="00712C33" w:rsidRDefault="005230F7" w:rsidP="005230F7">
      <w:pPr>
        <w:pStyle w:val="a3"/>
        <w:numPr>
          <w:ilvl w:val="0"/>
          <w:numId w:val="38"/>
        </w:numPr>
        <w:pBdr>
          <w:top w:val="none" w:sz="4" w:space="0" w:color="000000"/>
          <w:left w:val="none" w:sz="4" w:space="0" w:color="000000"/>
          <w:bottom w:val="none" w:sz="4" w:space="0" w:color="000000"/>
          <w:right w:val="none" w:sz="4" w:space="0" w:color="000000"/>
        </w:pBdr>
        <w:spacing w:before="240" w:after="200"/>
        <w:contextualSpacing/>
        <w:jc w:val="both"/>
        <w:rPr>
          <w:sz w:val="28"/>
          <w:szCs w:val="28"/>
        </w:rPr>
      </w:pPr>
      <w:proofErr w:type="spellStart"/>
      <w:r w:rsidRPr="00712C33">
        <w:rPr>
          <w:sz w:val="28"/>
          <w:szCs w:val="28"/>
        </w:rPr>
        <w:t>мультидисциплінарного</w:t>
      </w:r>
      <w:proofErr w:type="spellEnd"/>
      <w:r w:rsidRPr="00712C33">
        <w:rPr>
          <w:sz w:val="28"/>
          <w:szCs w:val="28"/>
        </w:rPr>
        <w:t xml:space="preserve"> підходу – об’єднання зусиль фахівців різних суб’єктів в найкращих інтересах дитини;</w:t>
      </w:r>
    </w:p>
    <w:p w14:paraId="5379DD63" w14:textId="77777777" w:rsidR="005230F7" w:rsidRPr="00712C33" w:rsidRDefault="005230F7" w:rsidP="005230F7">
      <w:pPr>
        <w:pStyle w:val="a3"/>
        <w:numPr>
          <w:ilvl w:val="0"/>
          <w:numId w:val="38"/>
        </w:numPr>
        <w:pBdr>
          <w:top w:val="none" w:sz="4" w:space="0" w:color="000000"/>
          <w:left w:val="none" w:sz="4" w:space="0" w:color="000000"/>
          <w:bottom w:val="none" w:sz="4" w:space="0" w:color="000000"/>
          <w:right w:val="none" w:sz="4" w:space="0" w:color="000000"/>
        </w:pBdr>
        <w:spacing w:before="240" w:after="200"/>
        <w:contextualSpacing/>
        <w:jc w:val="both"/>
        <w:rPr>
          <w:sz w:val="28"/>
          <w:szCs w:val="28"/>
        </w:rPr>
      </w:pPr>
      <w:r w:rsidRPr="00712C33">
        <w:rPr>
          <w:sz w:val="28"/>
          <w:szCs w:val="28"/>
        </w:rPr>
        <w:t>пріоритету інтересів дитини, врахування її думки під час вирішення питань, що стосуються її життя;</w:t>
      </w:r>
    </w:p>
    <w:p w14:paraId="052EEEB1" w14:textId="77777777" w:rsidR="005230F7" w:rsidRPr="00712C33" w:rsidRDefault="005230F7" w:rsidP="005230F7">
      <w:pPr>
        <w:pStyle w:val="a3"/>
        <w:numPr>
          <w:ilvl w:val="0"/>
          <w:numId w:val="38"/>
        </w:numPr>
        <w:pBdr>
          <w:top w:val="none" w:sz="4" w:space="0" w:color="000000"/>
          <w:left w:val="none" w:sz="4" w:space="0" w:color="000000"/>
          <w:bottom w:val="none" w:sz="4" w:space="0" w:color="000000"/>
          <w:right w:val="none" w:sz="4" w:space="0" w:color="000000"/>
        </w:pBdr>
        <w:spacing w:before="240" w:after="200"/>
        <w:contextualSpacing/>
        <w:jc w:val="both"/>
        <w:rPr>
          <w:sz w:val="28"/>
          <w:szCs w:val="28"/>
        </w:rPr>
      </w:pPr>
      <w:r w:rsidRPr="00712C33">
        <w:rPr>
          <w:sz w:val="28"/>
          <w:szCs w:val="28"/>
        </w:rPr>
        <w:t>конфіденційності інформації та збереження персональних даних про дитину, сім’ю, особу;</w:t>
      </w:r>
    </w:p>
    <w:p w14:paraId="7487B9F7" w14:textId="77777777" w:rsidR="005230F7" w:rsidRPr="00712C33" w:rsidRDefault="005230F7" w:rsidP="005230F7">
      <w:pPr>
        <w:pStyle w:val="a3"/>
        <w:numPr>
          <w:ilvl w:val="0"/>
          <w:numId w:val="38"/>
        </w:numPr>
        <w:pBdr>
          <w:top w:val="none" w:sz="4" w:space="0" w:color="000000"/>
          <w:left w:val="none" w:sz="4" w:space="0" w:color="000000"/>
          <w:bottom w:val="none" w:sz="4" w:space="0" w:color="000000"/>
          <w:right w:val="none" w:sz="4" w:space="0" w:color="000000"/>
        </w:pBdr>
        <w:spacing w:before="240" w:after="200"/>
        <w:contextualSpacing/>
        <w:jc w:val="both"/>
        <w:rPr>
          <w:sz w:val="28"/>
          <w:szCs w:val="28"/>
        </w:rPr>
      </w:pPr>
      <w:r w:rsidRPr="00712C33">
        <w:rPr>
          <w:sz w:val="28"/>
          <w:szCs w:val="28"/>
        </w:rPr>
        <w:t>належної уваги до потреб кожної дитини, сім’ї, особи та вироблення найкращих шляхів для забезпечення необхідної допомоги;</w:t>
      </w:r>
    </w:p>
    <w:p w14:paraId="15F62561" w14:textId="77777777" w:rsidR="005230F7" w:rsidRPr="00712C33" w:rsidRDefault="005230F7" w:rsidP="005230F7">
      <w:pPr>
        <w:pStyle w:val="a3"/>
        <w:numPr>
          <w:ilvl w:val="0"/>
          <w:numId w:val="38"/>
        </w:numPr>
        <w:pBdr>
          <w:top w:val="none" w:sz="4" w:space="0" w:color="000000"/>
          <w:left w:val="none" w:sz="4" w:space="0" w:color="000000"/>
          <w:bottom w:val="none" w:sz="4" w:space="0" w:color="000000"/>
          <w:right w:val="none" w:sz="4" w:space="0" w:color="000000"/>
        </w:pBdr>
        <w:spacing w:before="240" w:after="200"/>
        <w:contextualSpacing/>
        <w:jc w:val="both"/>
        <w:rPr>
          <w:sz w:val="28"/>
          <w:szCs w:val="28"/>
        </w:rPr>
      </w:pPr>
      <w:r w:rsidRPr="00712C33">
        <w:rPr>
          <w:sz w:val="28"/>
          <w:szCs w:val="28"/>
        </w:rPr>
        <w:t>поваги та неупередженого ставлення до дитини, сім’ї, особи, забезпечення пріоритетності їх прав і законних інтересів;</w:t>
      </w:r>
    </w:p>
    <w:p w14:paraId="1F04BC67" w14:textId="77777777" w:rsidR="005230F7" w:rsidRPr="00712C33" w:rsidRDefault="005230F7" w:rsidP="005230F7">
      <w:pPr>
        <w:pStyle w:val="a3"/>
        <w:numPr>
          <w:ilvl w:val="0"/>
          <w:numId w:val="38"/>
        </w:numPr>
        <w:pBdr>
          <w:top w:val="none" w:sz="4" w:space="0" w:color="000000"/>
          <w:left w:val="none" w:sz="4" w:space="0" w:color="000000"/>
          <w:bottom w:val="none" w:sz="4" w:space="0" w:color="000000"/>
          <w:right w:val="none" w:sz="4" w:space="0" w:color="000000"/>
        </w:pBdr>
        <w:spacing w:before="240" w:after="200"/>
        <w:contextualSpacing/>
        <w:jc w:val="both"/>
        <w:rPr>
          <w:sz w:val="28"/>
          <w:szCs w:val="28"/>
        </w:rPr>
      </w:pPr>
      <w:r w:rsidRPr="00712C33">
        <w:rPr>
          <w:sz w:val="28"/>
          <w:szCs w:val="28"/>
        </w:rPr>
        <w:t>недопущення дискримінації за будь-якою ознакою (статі, раси, мови, релігійних, політичних або інших переконань, національного або соціального походження, належності до національної меншини, майнового стану, громадянства, віку, стану здоров’я, інвалідності, сімейного стану, статусу біженця, внутрішньо переміщеної особи чи іншої визначеної законодавством категорії мігрантів тощо).</w:t>
      </w:r>
    </w:p>
    <w:p w14:paraId="13BC7DCF" w14:textId="77777777" w:rsidR="005230F7" w:rsidRPr="00712C33" w:rsidRDefault="005230F7" w:rsidP="005230F7">
      <w:pPr>
        <w:spacing w:before="240"/>
        <w:jc w:val="both"/>
        <w:rPr>
          <w:sz w:val="28"/>
          <w:szCs w:val="28"/>
        </w:rPr>
      </w:pPr>
      <w:r w:rsidRPr="00712C33">
        <w:rPr>
          <w:sz w:val="28"/>
          <w:szCs w:val="28"/>
        </w:rPr>
        <w:t>ІІ. ВИЯВЛЕННЯ І ПОВІДОМЛЕННЯ ПРО ДІТЕЙ ТА СІМ’Ї З ДІТЬМИ, ЯКІ ПЕРЕБУВАЮТЬ У СКЛАДНИХ ЖИТТЄВИХ ОБСТАВИНАХ</w:t>
      </w:r>
    </w:p>
    <w:p w14:paraId="613DFFEA" w14:textId="77917F8D" w:rsidR="005230F7" w:rsidRPr="00C423EB" w:rsidRDefault="005230F7" w:rsidP="005230F7">
      <w:pPr>
        <w:spacing w:before="240"/>
        <w:jc w:val="both"/>
        <w:rPr>
          <w:bCs/>
          <w:sz w:val="28"/>
          <w:szCs w:val="28"/>
        </w:rPr>
      </w:pPr>
      <w:r w:rsidRPr="00712C33">
        <w:rPr>
          <w:sz w:val="28"/>
          <w:szCs w:val="28"/>
        </w:rPr>
        <w:lastRenderedPageBreak/>
        <w:t>6. Виявлення дітей і сімей з дітьми, які перебувають у складних життєвих обставинах і потребують надання соціальних послуг, на території Вінницької міської територіальної громади в межах своїх функціональних обов’язків здійснюють працівники суб’єктів виявлення та/або організації соціального захисту дітей, які перебувають у складних життєвих обставинах та соціальної роботи для надання соціальних послуг дітям та сім’ям з дітьми, визначені в Списку суб’єктів Вінницької міської територіальної громади з виявлення та/або організації соціального захисту дітей, які перебувають у складних життєвих обставинах та соціальної роботи для надання соціальних послуг дітям та сім’ям з дітьми.</w:t>
      </w:r>
    </w:p>
    <w:p w14:paraId="228FA66D" w14:textId="77777777" w:rsidR="005230F7" w:rsidRPr="00712C33" w:rsidRDefault="005230F7" w:rsidP="005230F7">
      <w:pPr>
        <w:spacing w:before="240"/>
        <w:jc w:val="both"/>
        <w:rPr>
          <w:sz w:val="28"/>
          <w:szCs w:val="28"/>
        </w:rPr>
      </w:pPr>
      <w:r w:rsidRPr="00712C33">
        <w:rPr>
          <w:sz w:val="28"/>
          <w:szCs w:val="28"/>
        </w:rPr>
        <w:t xml:space="preserve">7. Суб’єкти та підпорядковані їм комунальні заклади визначають відповідальних осіб за захист прав дітей та надають інформацію про них до служби у справах дітей. </w:t>
      </w:r>
    </w:p>
    <w:p w14:paraId="7BF06515" w14:textId="77777777" w:rsidR="005230F7" w:rsidRPr="00712C33" w:rsidRDefault="005230F7" w:rsidP="005230F7">
      <w:pPr>
        <w:spacing w:before="240"/>
        <w:jc w:val="both"/>
        <w:rPr>
          <w:sz w:val="28"/>
          <w:szCs w:val="28"/>
        </w:rPr>
      </w:pPr>
      <w:r w:rsidRPr="00712C33">
        <w:rPr>
          <w:sz w:val="28"/>
          <w:szCs w:val="28"/>
        </w:rPr>
        <w:t xml:space="preserve">8. Відповідальні особи організовують початкове та періодичне інформування працівників, які у своїй роботі контактують з дітьми, про захист дітей від усіх форм насильства та жорстокого поводження відповідно до плану проведення такого інформування. Початкове інформування обов’язково проводиться під час прийняття на роботу, періодичне - не рідше ніж один раз на рік. Інформація щодо проведеного початкового та періодичного інформування працівника про захист дітей від усіх форм насильства та жорстокого поводження фіксується в його особовій справі, </w:t>
      </w:r>
      <w:r w:rsidRPr="00712C33">
        <w:rPr>
          <w:sz w:val="28"/>
          <w:szCs w:val="28"/>
          <w:highlight w:val="white"/>
        </w:rPr>
        <w:t>захист дітей від усіх форм насильства, у тому числі домашнього насильства, експлуатації, найгірших форм дитячої праці, інших проявів жорстокого поводження з дітьми.</w:t>
      </w:r>
    </w:p>
    <w:p w14:paraId="5062CD64" w14:textId="6638619E" w:rsidR="005230F7" w:rsidRPr="00712C33" w:rsidRDefault="005230F7" w:rsidP="005230F7">
      <w:pPr>
        <w:spacing w:before="240"/>
        <w:jc w:val="both"/>
        <w:rPr>
          <w:sz w:val="28"/>
          <w:szCs w:val="28"/>
        </w:rPr>
      </w:pPr>
      <w:r w:rsidRPr="00712C33">
        <w:rPr>
          <w:sz w:val="28"/>
          <w:szCs w:val="28"/>
        </w:rPr>
        <w:t>6. Виявлення дітей і сімей з дітьми може відбуватися через особисте звернення/повідомлення громадян (дитини чи одного з членів</w:t>
      </w:r>
      <w:r>
        <w:rPr>
          <w:sz w:val="28"/>
          <w:szCs w:val="28"/>
        </w:rPr>
        <w:t xml:space="preserve"> її сім’ї) усно/або письмово, </w:t>
      </w:r>
      <w:r w:rsidRPr="00712C33">
        <w:rPr>
          <w:sz w:val="28"/>
          <w:szCs w:val="28"/>
        </w:rPr>
        <w:t xml:space="preserve">звернення фізичної/юридичної особи про необхідність надання допомоги дитині. В тому числі повідомлення, що надійшли: </w:t>
      </w:r>
    </w:p>
    <w:p w14:paraId="796E4B6B" w14:textId="77777777" w:rsidR="005230F7" w:rsidRPr="00712C33" w:rsidRDefault="005230F7" w:rsidP="005230F7">
      <w:pPr>
        <w:pStyle w:val="a3"/>
        <w:numPr>
          <w:ilvl w:val="0"/>
          <w:numId w:val="39"/>
        </w:numPr>
        <w:spacing w:before="240" w:after="200"/>
        <w:contextualSpacing/>
        <w:jc w:val="both"/>
        <w:rPr>
          <w:sz w:val="28"/>
          <w:szCs w:val="28"/>
        </w:rPr>
      </w:pPr>
      <w:r w:rsidRPr="00712C33">
        <w:rPr>
          <w:sz w:val="28"/>
          <w:szCs w:val="28"/>
        </w:rPr>
        <w:t xml:space="preserve">на міську лінію “Цілодобова варта”; </w:t>
      </w:r>
    </w:p>
    <w:p w14:paraId="7C37C619" w14:textId="68ACD769" w:rsidR="005230F7" w:rsidRPr="00C423EB" w:rsidRDefault="005230F7" w:rsidP="00C423EB">
      <w:pPr>
        <w:pStyle w:val="a3"/>
        <w:numPr>
          <w:ilvl w:val="0"/>
          <w:numId w:val="39"/>
        </w:numPr>
        <w:spacing w:before="240"/>
        <w:contextualSpacing/>
        <w:jc w:val="both"/>
        <w:rPr>
          <w:bCs/>
          <w:sz w:val="28"/>
          <w:szCs w:val="28"/>
        </w:rPr>
      </w:pPr>
      <w:r w:rsidRPr="00712C33">
        <w:rPr>
          <w:sz w:val="28"/>
          <w:szCs w:val="28"/>
        </w:rPr>
        <w:t>телефоном або із застосуванням інших засобів електронної комунікації до служби у справах дітей, центру соціальних служб або будь якого іншого суб’єкта, який зазначений у Списку суб’єктів Вінницької міської територіальної громади з виявлення та/або організації соціального захисту дітей, які перебувають у складних життєвих обставинах та соціальної роботи для надання соціальних послуг дітям та сім’ям з дітьми.</w:t>
      </w:r>
    </w:p>
    <w:p w14:paraId="02B7B54E" w14:textId="77777777" w:rsidR="005230F7" w:rsidRPr="00712C33" w:rsidRDefault="005230F7" w:rsidP="005230F7">
      <w:pPr>
        <w:spacing w:before="240"/>
        <w:jc w:val="both"/>
        <w:rPr>
          <w:sz w:val="28"/>
          <w:szCs w:val="28"/>
        </w:rPr>
      </w:pPr>
      <w:r w:rsidRPr="00712C33">
        <w:rPr>
          <w:sz w:val="28"/>
          <w:szCs w:val="28"/>
        </w:rPr>
        <w:t>7. Працівник, який виявив або отримав інформацію про наявність (у тому числі ймовірну) чинників, що свідчать про перебування дитини у складних життєвих обставинах, наявність ризиків для життя та здоров’я дитини</w:t>
      </w:r>
      <w:r w:rsidRPr="00712C33">
        <w:rPr>
          <w:sz w:val="28"/>
          <w:szCs w:val="28"/>
          <w:lang w:val="ru-RU"/>
        </w:rPr>
        <w:t xml:space="preserve">, </w:t>
      </w:r>
      <w:r w:rsidRPr="00712C33">
        <w:rPr>
          <w:sz w:val="28"/>
          <w:szCs w:val="28"/>
        </w:rPr>
        <w:t xml:space="preserve"> наявність факту жорстокого поводження з дитиною, зокрема про вчинення стосовно дитини та/або дитиною домашнього насильства, про вчинення стосовно дитини сексуального насильства</w:t>
      </w:r>
      <w:r w:rsidRPr="00712C33">
        <w:rPr>
          <w:sz w:val="28"/>
          <w:szCs w:val="28"/>
          <w:lang w:val="ru-RU"/>
        </w:rPr>
        <w:t xml:space="preserve"> </w:t>
      </w:r>
      <w:r w:rsidRPr="00712C33">
        <w:rPr>
          <w:sz w:val="28"/>
          <w:szCs w:val="28"/>
        </w:rPr>
        <w:t>зобов’язаний:</w:t>
      </w:r>
    </w:p>
    <w:p w14:paraId="5CB32D80"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 xml:space="preserve">у разі потреби надати дитині </w:t>
      </w:r>
      <w:proofErr w:type="spellStart"/>
      <w:r w:rsidRPr="00712C33">
        <w:rPr>
          <w:sz w:val="28"/>
          <w:szCs w:val="28"/>
        </w:rPr>
        <w:t>домедичну</w:t>
      </w:r>
      <w:proofErr w:type="spellEnd"/>
      <w:r w:rsidRPr="00712C33">
        <w:rPr>
          <w:sz w:val="28"/>
          <w:szCs w:val="28"/>
        </w:rPr>
        <w:t xml:space="preserve"> допомогу (у разі виявлення дитини особами, які за своїми службовими обов’язками повинні володіти основними практичними навичками з рятування та збереження життя людини, яка </w:t>
      </w:r>
      <w:r w:rsidRPr="00712C33">
        <w:rPr>
          <w:sz w:val="28"/>
          <w:szCs w:val="28"/>
        </w:rPr>
        <w:lastRenderedPageBreak/>
        <w:t>перебуває у невідкладному стані, та відповідно до закону зобов’язані здійснювати такі дії та заходи), викликати бригаду екстреної (швидкої) медичної допомоги для надання дитині екстреної медичної допомоги;</w:t>
      </w:r>
    </w:p>
    <w:p w14:paraId="60E5823C"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негайно повідомити керівника виконавчого органу, установи, організації, закладу, в якому він працює, про факт виявлення дитини, яка потребує допомоги (у випадках неможливості проінформувати безпосереднього керівника, працівник самостійно інформує ССД).</w:t>
      </w:r>
    </w:p>
    <w:p w14:paraId="5FC21681" w14:textId="77777777" w:rsidR="005230F7" w:rsidRPr="00712C33" w:rsidRDefault="005230F7" w:rsidP="005230F7">
      <w:pPr>
        <w:spacing w:before="240"/>
        <w:jc w:val="both"/>
        <w:rPr>
          <w:sz w:val="28"/>
          <w:szCs w:val="28"/>
        </w:rPr>
      </w:pPr>
      <w:r w:rsidRPr="00712C33">
        <w:rPr>
          <w:sz w:val="28"/>
          <w:szCs w:val="28"/>
        </w:rPr>
        <w:t>8. Керівник виконавчого органу міської ради, установи, організації, закладу, який отримав інформацію про дитину, яка перебуває в складних життєвих обставинах внаслідок жорстокого поводження з нею або наявності загрози її життю чи здоров’ю, зобов’язаний забезпечити протягом 1 (одного) робочого дня:</w:t>
      </w:r>
    </w:p>
    <w:p w14:paraId="33E6437B" w14:textId="77777777" w:rsidR="005230F7" w:rsidRPr="00712C33" w:rsidRDefault="005230F7" w:rsidP="005230F7">
      <w:pPr>
        <w:pStyle w:val="a3"/>
        <w:numPr>
          <w:ilvl w:val="0"/>
          <w:numId w:val="40"/>
        </w:numPr>
        <w:spacing w:before="240" w:after="200"/>
        <w:ind w:left="1843" w:hanging="283"/>
        <w:contextualSpacing/>
        <w:jc w:val="both"/>
        <w:rPr>
          <w:sz w:val="28"/>
          <w:szCs w:val="28"/>
        </w:rPr>
      </w:pPr>
      <w:r w:rsidRPr="00712C33">
        <w:rPr>
          <w:sz w:val="28"/>
          <w:szCs w:val="28"/>
        </w:rPr>
        <w:t>реєстрацію в журналі обліку звернень і повідомлень стосовно дітей, які перебувають у складних життєвих обставинах;</w:t>
      </w:r>
    </w:p>
    <w:p w14:paraId="23B79FC0" w14:textId="77777777" w:rsidR="005230F7" w:rsidRPr="00712C33" w:rsidRDefault="005230F7" w:rsidP="005230F7">
      <w:pPr>
        <w:pStyle w:val="a3"/>
        <w:numPr>
          <w:ilvl w:val="0"/>
          <w:numId w:val="40"/>
        </w:numPr>
        <w:spacing w:before="240" w:after="200"/>
        <w:ind w:left="1843" w:hanging="283"/>
        <w:contextualSpacing/>
        <w:jc w:val="both"/>
        <w:rPr>
          <w:sz w:val="28"/>
          <w:szCs w:val="28"/>
        </w:rPr>
      </w:pPr>
      <w:r w:rsidRPr="00712C33">
        <w:rPr>
          <w:sz w:val="28"/>
          <w:szCs w:val="28"/>
        </w:rPr>
        <w:t xml:space="preserve">направлення до Служби у справах дітей Вінницької міської ради (далі – ССД) повідомлення про сім’ю/особу, яка перебуває у складних життєвих обставинах, за відповідною формою (затвердженою наказом Міністерства соціальної політики України від 13.07.2018 № 1005 «Про затвердження форм обліку соціальної роботи з сім’ями/особами, які перебувають у складних життєвих обставинах). </w:t>
      </w:r>
    </w:p>
    <w:p w14:paraId="567848F6" w14:textId="77777777" w:rsidR="005230F7" w:rsidRPr="00712C33" w:rsidRDefault="005230F7" w:rsidP="005230F7">
      <w:pPr>
        <w:spacing w:before="240"/>
        <w:jc w:val="both"/>
        <w:rPr>
          <w:sz w:val="28"/>
          <w:szCs w:val="28"/>
          <w:lang w:val="ru-RU"/>
        </w:rPr>
      </w:pPr>
      <w:r w:rsidRPr="00712C33">
        <w:rPr>
          <w:sz w:val="28"/>
          <w:szCs w:val="28"/>
        </w:rPr>
        <w:t>Для забезпечення швидкого реагування повідомлення може бути направлене електронною поштою на e-</w:t>
      </w:r>
      <w:proofErr w:type="spellStart"/>
      <w:r w:rsidRPr="00712C33">
        <w:rPr>
          <w:sz w:val="28"/>
          <w:szCs w:val="28"/>
        </w:rPr>
        <w:t>mail</w:t>
      </w:r>
      <w:proofErr w:type="spellEnd"/>
      <w:r w:rsidRPr="00712C33">
        <w:rPr>
          <w:sz w:val="28"/>
          <w:szCs w:val="28"/>
        </w:rPr>
        <w:t xml:space="preserve">: </w:t>
      </w:r>
      <w:hyperlink r:id="rId9" w:history="1">
        <w:r w:rsidRPr="00712C33">
          <w:rPr>
            <w:rStyle w:val="a7"/>
            <w:sz w:val="28"/>
            <w:szCs w:val="28"/>
            <w:lang w:val="en-US"/>
          </w:rPr>
          <w:t>ssdvmr</w:t>
        </w:r>
        <w:r w:rsidRPr="00712C33">
          <w:rPr>
            <w:rStyle w:val="a7"/>
            <w:sz w:val="28"/>
            <w:szCs w:val="28"/>
            <w:lang w:val="ru-RU"/>
          </w:rPr>
          <w:t>@</w:t>
        </w:r>
        <w:r w:rsidRPr="00712C33">
          <w:rPr>
            <w:rStyle w:val="a7"/>
            <w:sz w:val="28"/>
            <w:szCs w:val="28"/>
            <w:lang w:val="en-US"/>
          </w:rPr>
          <w:t>vmr</w:t>
        </w:r>
        <w:r w:rsidRPr="00712C33">
          <w:rPr>
            <w:rStyle w:val="a7"/>
            <w:sz w:val="28"/>
            <w:szCs w:val="28"/>
            <w:lang w:val="ru-RU"/>
          </w:rPr>
          <w:t>.</w:t>
        </w:r>
        <w:r w:rsidRPr="00712C33">
          <w:rPr>
            <w:rStyle w:val="a7"/>
            <w:sz w:val="28"/>
            <w:szCs w:val="28"/>
            <w:lang w:val="en-US"/>
          </w:rPr>
          <w:t>gov</w:t>
        </w:r>
        <w:r w:rsidRPr="00712C33">
          <w:rPr>
            <w:rStyle w:val="a7"/>
            <w:sz w:val="28"/>
            <w:szCs w:val="28"/>
            <w:lang w:val="ru-RU"/>
          </w:rPr>
          <w:t>.</w:t>
        </w:r>
        <w:proofErr w:type="spellStart"/>
        <w:r w:rsidRPr="00712C33">
          <w:rPr>
            <w:rStyle w:val="a7"/>
            <w:sz w:val="28"/>
            <w:szCs w:val="28"/>
            <w:lang w:val="en-US"/>
          </w:rPr>
          <w:t>ua</w:t>
        </w:r>
        <w:proofErr w:type="spellEnd"/>
      </w:hyperlink>
      <w:r w:rsidRPr="00712C33">
        <w:rPr>
          <w:sz w:val="28"/>
          <w:szCs w:val="28"/>
          <w:lang w:val="ru-RU"/>
        </w:rPr>
        <w:t xml:space="preserve"> </w:t>
      </w:r>
    </w:p>
    <w:p w14:paraId="5F93F8C1" w14:textId="77777777" w:rsidR="005230F7" w:rsidRPr="00712C33" w:rsidRDefault="005230F7" w:rsidP="005230F7">
      <w:pPr>
        <w:spacing w:before="240"/>
        <w:jc w:val="both"/>
        <w:rPr>
          <w:sz w:val="28"/>
          <w:szCs w:val="28"/>
        </w:rPr>
      </w:pPr>
      <w:r w:rsidRPr="00712C33">
        <w:rPr>
          <w:sz w:val="28"/>
          <w:szCs w:val="28"/>
        </w:rPr>
        <w:t>9. Якщо складні життєві обставини не пов’язані безпосередньо із жорстоким поводженням з дитиною або загрозою її життю чи здоров’ю, повідомлення до ССД направляється протягом 3 (трьох) робочих днів.</w:t>
      </w:r>
    </w:p>
    <w:p w14:paraId="4ABAF9D3" w14:textId="77777777" w:rsidR="005230F7" w:rsidRPr="00712C33" w:rsidRDefault="005230F7" w:rsidP="005230F7">
      <w:pPr>
        <w:spacing w:before="240"/>
        <w:jc w:val="both"/>
        <w:rPr>
          <w:sz w:val="28"/>
          <w:szCs w:val="28"/>
        </w:rPr>
      </w:pPr>
      <w:r w:rsidRPr="00712C33">
        <w:rPr>
          <w:sz w:val="28"/>
          <w:szCs w:val="28"/>
        </w:rPr>
        <w:t>10. ССД реєструє усі отримані повідомлення в усній чи письмовій формі у журналі обліку звернень і повідомлень стосовно дітей, які перебувають у складних життєвих обставинах, у тому числі таких, що можуть загрожувати їх життю та здоров’ю (за формою, визначеною Порядком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затвердженим постановою КМУ від 01.06.2020 № 585)</w:t>
      </w:r>
      <w:r>
        <w:rPr>
          <w:sz w:val="28"/>
          <w:szCs w:val="28"/>
        </w:rPr>
        <w:t>.</w:t>
      </w:r>
    </w:p>
    <w:p w14:paraId="020EFB35" w14:textId="77777777" w:rsidR="005230F7" w:rsidRPr="00712C33" w:rsidRDefault="005230F7" w:rsidP="005230F7">
      <w:pPr>
        <w:spacing w:before="240"/>
        <w:jc w:val="both"/>
        <w:rPr>
          <w:sz w:val="28"/>
          <w:szCs w:val="28"/>
        </w:rPr>
      </w:pPr>
      <w:r w:rsidRPr="00712C33">
        <w:rPr>
          <w:sz w:val="28"/>
          <w:szCs w:val="28"/>
        </w:rPr>
        <w:t>ІІІ. РОЗГЛЯД ПОВІДОМЛЕНЬ І ПРИЙНЯТТЯ РІШЕННЯ ПРО РЕАГУВАННЯ</w:t>
      </w:r>
    </w:p>
    <w:p w14:paraId="13C7D4C8" w14:textId="77777777" w:rsidR="005230F7" w:rsidRPr="00712C33" w:rsidRDefault="005230F7" w:rsidP="005230F7">
      <w:pPr>
        <w:spacing w:before="240"/>
        <w:jc w:val="both"/>
        <w:rPr>
          <w:sz w:val="28"/>
          <w:szCs w:val="28"/>
          <w:highlight w:val="white"/>
        </w:rPr>
      </w:pPr>
      <w:r w:rsidRPr="00712C33">
        <w:rPr>
          <w:sz w:val="28"/>
          <w:szCs w:val="28"/>
        </w:rPr>
        <w:t xml:space="preserve">11. </w:t>
      </w:r>
      <w:r w:rsidRPr="00712C33">
        <w:rPr>
          <w:sz w:val="28"/>
          <w:szCs w:val="28"/>
          <w:highlight w:val="white"/>
        </w:rPr>
        <w:t xml:space="preserve">Після надходження звернення, повідомлення про дитину, яка перебуває у складних життєвих обставинах внаслідок жорстокого поводження з нею або наявності загрози її життю чи здоров’ю, представник ССД разом з підрозділом органу Національної поліції, фахівцем із міського центру соціальних служб або іншим надавачем соціальних послуг (у разі наявності), представником закладу охорони здоров’я протягом однієї доби проводить оцінку рівня </w:t>
      </w:r>
      <w:r w:rsidRPr="00712C33">
        <w:rPr>
          <w:sz w:val="28"/>
          <w:szCs w:val="28"/>
          <w:highlight w:val="white"/>
        </w:rPr>
        <w:lastRenderedPageBreak/>
        <w:t>безпеки дитини. До проведення такої оцінки можуть бути додатково залучені інші суб’єкти в межах їх повноважень.</w:t>
      </w:r>
    </w:p>
    <w:p w14:paraId="743ABCCB" w14:textId="77777777" w:rsidR="005230F7" w:rsidRPr="00712C33" w:rsidRDefault="005230F7" w:rsidP="005230F7">
      <w:pPr>
        <w:spacing w:before="240"/>
        <w:jc w:val="both"/>
        <w:rPr>
          <w:sz w:val="28"/>
          <w:szCs w:val="28"/>
        </w:rPr>
      </w:pPr>
      <w:r w:rsidRPr="00712C33">
        <w:rPr>
          <w:sz w:val="28"/>
          <w:szCs w:val="28"/>
        </w:rPr>
        <w:t>12. Спеціаліст ССД під час відвідування родини складає Акт проведення оцінки рівня безпеки дитини (за формою, визначеною Порядком провадження органами опіки та піклування діяльності, пов’язаної із захистом прав дитини, затвердженим постановою КМУ від 24.09.2008 № 866)</w:t>
      </w:r>
      <w:r>
        <w:rPr>
          <w:sz w:val="28"/>
          <w:szCs w:val="28"/>
        </w:rPr>
        <w:t>.</w:t>
      </w:r>
    </w:p>
    <w:p w14:paraId="0C69BB2C" w14:textId="77777777" w:rsidR="005230F7" w:rsidRPr="00712C33" w:rsidRDefault="005230F7" w:rsidP="005230F7">
      <w:pPr>
        <w:spacing w:before="240"/>
        <w:jc w:val="both"/>
        <w:rPr>
          <w:sz w:val="28"/>
          <w:szCs w:val="28"/>
          <w:highlight w:val="white"/>
        </w:rPr>
      </w:pPr>
      <w:r w:rsidRPr="00712C33">
        <w:rPr>
          <w:sz w:val="28"/>
          <w:szCs w:val="28"/>
        </w:rPr>
        <w:t xml:space="preserve">13. </w:t>
      </w:r>
      <w:r w:rsidRPr="00712C33">
        <w:rPr>
          <w:sz w:val="28"/>
          <w:szCs w:val="28"/>
          <w:highlight w:val="white"/>
        </w:rPr>
        <w:t>У разі виявлення (підтвердження) під час проведення оцінки рівня безпеки дитини фактів загрози її життю чи здоров’ю вона може бути негайно направлена до закладу охорони здоров’я для проведення та документування результатів медичного обстеження дитини у порядку, затвердженому МОЗ, проведення судово-медичної експертизи (в разі потреби), надання необхідної медичної допомоги, в тому числі лікування в стаціонарних умовах, або тимчасово влаштована відповідно до</w:t>
      </w:r>
      <w:r w:rsidRPr="00712C33">
        <w:rPr>
          <w:sz w:val="28"/>
          <w:szCs w:val="28"/>
          <w:lang w:val="ru-RU"/>
        </w:rPr>
        <w:t xml:space="preserve"> </w:t>
      </w:r>
      <w:hyperlink r:id="rId10" w:anchor="n136" w:tooltip="https://zakon.rada.gov.ua/laws/show/866-2008-%D0%BF#n136" w:history="1">
        <w:r w:rsidRPr="00712C33">
          <w:rPr>
            <w:sz w:val="28"/>
            <w:szCs w:val="28"/>
            <w:highlight w:val="white"/>
          </w:rPr>
          <w:t>пункту 31</w:t>
        </w:r>
      </w:hyperlink>
      <w:r w:rsidRPr="00712C33">
        <w:rPr>
          <w:sz w:val="28"/>
          <w:szCs w:val="28"/>
          <w:highlight w:val="white"/>
        </w:rPr>
        <w:t xml:space="preserve">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r>
        <w:rPr>
          <w:sz w:val="28"/>
          <w:szCs w:val="28"/>
          <w:highlight w:val="white"/>
        </w:rPr>
        <w:t>.</w:t>
      </w:r>
    </w:p>
    <w:p w14:paraId="4F3E518A" w14:textId="77777777" w:rsidR="005230F7" w:rsidRPr="00712C33" w:rsidRDefault="005230F7" w:rsidP="005230F7">
      <w:pPr>
        <w:spacing w:before="240"/>
        <w:jc w:val="both"/>
        <w:rPr>
          <w:sz w:val="28"/>
          <w:szCs w:val="28"/>
        </w:rPr>
      </w:pPr>
      <w:r w:rsidRPr="00712C33">
        <w:rPr>
          <w:sz w:val="28"/>
          <w:szCs w:val="28"/>
        </w:rPr>
        <w:t>14. Факт жорстокого поводження медичні працівники лікарні документують відповідно до наказу Міністерства охорони здоров’я України від 01.02.2019 № 278 «Про затвердження Порядку проведення та документування результатів медичного обстеження постраждалих осіб від домашнього насильства або осіб, які ймовірно постраждали від домашнього насильства, та надання їм медичної допомоги».</w:t>
      </w:r>
    </w:p>
    <w:p w14:paraId="24CAEAB5" w14:textId="77777777" w:rsidR="005230F7" w:rsidRPr="00712C33" w:rsidRDefault="005230F7" w:rsidP="005230F7">
      <w:pPr>
        <w:spacing w:before="240"/>
        <w:jc w:val="both"/>
        <w:rPr>
          <w:sz w:val="28"/>
          <w:szCs w:val="28"/>
        </w:rPr>
      </w:pPr>
      <w:r w:rsidRPr="00712C33">
        <w:rPr>
          <w:sz w:val="28"/>
          <w:szCs w:val="28"/>
        </w:rPr>
        <w:t>15. Після візиту за місцем перебування дитини керівник центру соціальних служб протягом 1 (одного) робочого дня письмово інформує Департамент соціальної політики Вінницької міської ради про надання послуги кризового та екстреного втручання для внесення інформації до реєстру надавачів та отримувачів соціальних послуг. До повідомлення додається копія оцінки кризової ситуації (за формою, затвердженою наказом Міністерства соціальної політики України від 01.07.2016 № 716 «Про затвердження Державного стандарту соціальної послуги кризового та екстреного втручання») та копія акту з надання соціальної послуги кризового та екстреного втручання (за формою, затвердженою наказом Міністерства соціальної політики України від 01.07.2016 № 716 «Про затвердження Державного стандарту соціальної послуги кризового та екстреного втручання»).</w:t>
      </w:r>
    </w:p>
    <w:p w14:paraId="179AF7D9" w14:textId="77777777" w:rsidR="005230F7" w:rsidRPr="00712C33" w:rsidRDefault="005230F7" w:rsidP="005230F7">
      <w:pPr>
        <w:spacing w:before="240"/>
        <w:jc w:val="both"/>
        <w:rPr>
          <w:sz w:val="28"/>
          <w:szCs w:val="28"/>
        </w:rPr>
      </w:pPr>
      <w:r w:rsidRPr="00712C33">
        <w:rPr>
          <w:sz w:val="28"/>
          <w:szCs w:val="28"/>
        </w:rPr>
        <w:t>16. Центр соціальних служб після отримання повідомлення або надання послуги екстреного та кризового втручання протягом наступних 5 (п’яти) робочих днів:</w:t>
      </w:r>
    </w:p>
    <w:p w14:paraId="2F230E5C" w14:textId="77777777" w:rsidR="005230F7" w:rsidRPr="00712C33" w:rsidRDefault="005230F7" w:rsidP="005230F7">
      <w:pPr>
        <w:pStyle w:val="a3"/>
        <w:numPr>
          <w:ilvl w:val="0"/>
          <w:numId w:val="41"/>
        </w:numPr>
        <w:spacing w:before="240" w:after="200"/>
        <w:ind w:left="1701"/>
        <w:contextualSpacing/>
        <w:jc w:val="both"/>
        <w:rPr>
          <w:sz w:val="28"/>
          <w:szCs w:val="28"/>
        </w:rPr>
      </w:pPr>
      <w:r w:rsidRPr="00712C33">
        <w:rPr>
          <w:sz w:val="28"/>
          <w:szCs w:val="28"/>
        </w:rPr>
        <w:t>проводить оцінку потреб сім’ї у послугах, оформляє акт оцінки потреб особи/сім’ї та висновок оцінки потреб сім’ї у послугах (за формою, затвердженою наказом Міністерства соціальної політики України від 13.07.2018 № 1005 «Про затвердження форм обліку соціальної роботи з сім’ями/особами, які перебувають у складних життєвих обставинах), який надсилає ССД та Департаменту соціальної політики  наступного робочого дня після завершення оцінки.</w:t>
      </w:r>
    </w:p>
    <w:p w14:paraId="6EEAA0AF" w14:textId="77777777" w:rsidR="005230F7" w:rsidRPr="00712C33" w:rsidRDefault="005230F7" w:rsidP="005230F7">
      <w:pPr>
        <w:spacing w:before="240"/>
        <w:jc w:val="both"/>
        <w:rPr>
          <w:sz w:val="28"/>
          <w:szCs w:val="28"/>
        </w:rPr>
      </w:pPr>
      <w:r w:rsidRPr="00712C33">
        <w:rPr>
          <w:sz w:val="28"/>
          <w:szCs w:val="28"/>
        </w:rPr>
        <w:lastRenderedPageBreak/>
        <w:t>17. Департамент соціальної політики Вінницької  міської ради:</w:t>
      </w:r>
    </w:p>
    <w:p w14:paraId="3A233B6E" w14:textId="77777777" w:rsidR="005230F7" w:rsidRPr="00712C33" w:rsidRDefault="005230F7" w:rsidP="005230F7">
      <w:pPr>
        <w:pStyle w:val="a3"/>
        <w:numPr>
          <w:ilvl w:val="0"/>
          <w:numId w:val="40"/>
        </w:numPr>
        <w:spacing w:before="240" w:after="200"/>
        <w:ind w:left="1701"/>
        <w:contextualSpacing/>
        <w:jc w:val="both"/>
        <w:rPr>
          <w:sz w:val="28"/>
          <w:szCs w:val="28"/>
        </w:rPr>
      </w:pPr>
      <w:r w:rsidRPr="00712C33">
        <w:rPr>
          <w:sz w:val="28"/>
          <w:szCs w:val="28"/>
        </w:rPr>
        <w:t>реєструє усі акти оцінки потреб сім’ї/особи, яка перебуває у складних життєвих обставинах, у журналі обліку актів оцінки потреб сім’ї/особи і протягом 10 робочих днів приймає рішення про надання чи відмову у наданні соціальних послуг за рахунок бюджетних коштів;</w:t>
      </w:r>
    </w:p>
    <w:p w14:paraId="74ABCD7D" w14:textId="77777777" w:rsidR="005230F7" w:rsidRPr="00712C33" w:rsidRDefault="005230F7" w:rsidP="005230F7">
      <w:pPr>
        <w:pStyle w:val="a3"/>
        <w:numPr>
          <w:ilvl w:val="0"/>
          <w:numId w:val="40"/>
        </w:numPr>
        <w:spacing w:before="240" w:after="200"/>
        <w:ind w:left="1701"/>
        <w:contextualSpacing/>
        <w:jc w:val="both"/>
        <w:rPr>
          <w:sz w:val="28"/>
          <w:szCs w:val="28"/>
        </w:rPr>
      </w:pPr>
      <w:r w:rsidRPr="00712C33">
        <w:rPr>
          <w:sz w:val="28"/>
          <w:szCs w:val="28"/>
        </w:rPr>
        <w:t>після ухвалення рішення про надання послуг інформує про прийняте рішення визначений заклад, установу, організацію, які будуть надавати послуги.</w:t>
      </w:r>
    </w:p>
    <w:p w14:paraId="7DF72F24" w14:textId="77777777" w:rsidR="005230F7" w:rsidRPr="00712C33" w:rsidRDefault="005230F7" w:rsidP="005230F7">
      <w:pPr>
        <w:spacing w:before="240"/>
        <w:jc w:val="both"/>
        <w:rPr>
          <w:sz w:val="28"/>
          <w:szCs w:val="28"/>
        </w:rPr>
      </w:pPr>
      <w:r w:rsidRPr="00712C33">
        <w:rPr>
          <w:sz w:val="28"/>
          <w:szCs w:val="28"/>
        </w:rPr>
        <w:t>18. Служба у справах дітей Вінницької міської ради:</w:t>
      </w:r>
    </w:p>
    <w:p w14:paraId="0ED8664D" w14:textId="77777777" w:rsidR="005230F7" w:rsidRPr="00712C33" w:rsidRDefault="005230F7" w:rsidP="005230F7">
      <w:pPr>
        <w:pStyle w:val="a3"/>
        <w:numPr>
          <w:ilvl w:val="0"/>
          <w:numId w:val="40"/>
        </w:numPr>
        <w:spacing w:before="240" w:after="200"/>
        <w:ind w:left="1701"/>
        <w:contextualSpacing/>
        <w:jc w:val="both"/>
        <w:rPr>
          <w:sz w:val="28"/>
          <w:szCs w:val="28"/>
        </w:rPr>
      </w:pPr>
      <w:r w:rsidRPr="00712C33">
        <w:rPr>
          <w:sz w:val="28"/>
          <w:szCs w:val="28"/>
        </w:rPr>
        <w:t>приймає рішення про взяття на облік дитини, яка перебуває у складних життєвих обставинах, що оформлюється наказом ССД;</w:t>
      </w:r>
    </w:p>
    <w:p w14:paraId="1ED952F2" w14:textId="77777777" w:rsidR="005230F7" w:rsidRPr="00712C33" w:rsidRDefault="005230F7" w:rsidP="005230F7">
      <w:pPr>
        <w:pStyle w:val="a3"/>
        <w:numPr>
          <w:ilvl w:val="0"/>
          <w:numId w:val="40"/>
        </w:numPr>
        <w:spacing w:before="240" w:after="200"/>
        <w:ind w:left="1701"/>
        <w:contextualSpacing/>
        <w:jc w:val="both"/>
        <w:rPr>
          <w:sz w:val="28"/>
          <w:szCs w:val="28"/>
        </w:rPr>
      </w:pPr>
      <w:r w:rsidRPr="00712C33">
        <w:rPr>
          <w:sz w:val="28"/>
          <w:szCs w:val="28"/>
        </w:rPr>
        <w:t>на підставі пропозицій суб’єктів для забезпечення допомоги кожній конкретній дитині, яка перебуває у складних життєвих обставинах, формує персональний склад міждисциплінарної команди та затверджує наказом Керівника служби;</w:t>
      </w:r>
    </w:p>
    <w:p w14:paraId="124FBF85" w14:textId="77777777" w:rsidR="005230F7" w:rsidRPr="00712C33" w:rsidRDefault="005230F7" w:rsidP="005230F7">
      <w:pPr>
        <w:pStyle w:val="a3"/>
        <w:numPr>
          <w:ilvl w:val="0"/>
          <w:numId w:val="40"/>
        </w:numPr>
        <w:spacing w:before="240" w:after="200"/>
        <w:ind w:left="1701"/>
        <w:contextualSpacing/>
        <w:jc w:val="both"/>
        <w:rPr>
          <w:sz w:val="28"/>
          <w:szCs w:val="28"/>
        </w:rPr>
      </w:pPr>
      <w:r w:rsidRPr="00712C33">
        <w:rPr>
          <w:sz w:val="28"/>
          <w:szCs w:val="28"/>
        </w:rPr>
        <w:t xml:space="preserve">забезпечує тимчасове влаштування дитини (у випадках, зазначених у </w:t>
      </w:r>
      <w:proofErr w:type="spellStart"/>
      <w:r w:rsidRPr="00712C33">
        <w:rPr>
          <w:sz w:val="28"/>
          <w:szCs w:val="28"/>
        </w:rPr>
        <w:t>п.п</w:t>
      </w:r>
      <w:proofErr w:type="spellEnd"/>
      <w:r w:rsidRPr="00712C33">
        <w:rPr>
          <w:sz w:val="28"/>
          <w:szCs w:val="28"/>
        </w:rPr>
        <w:t>. 12 – 13 цього Порядку) та протягом одного дня подає виконавчому комітету міської ради клопотання про невідкладне відібрання дитини у батьків або осіб, які їх замінюють.</w:t>
      </w:r>
    </w:p>
    <w:p w14:paraId="18730E3C" w14:textId="77777777" w:rsidR="005230F7" w:rsidRPr="00712C33" w:rsidRDefault="005230F7" w:rsidP="005230F7">
      <w:pPr>
        <w:spacing w:before="240"/>
        <w:jc w:val="both"/>
        <w:rPr>
          <w:sz w:val="28"/>
          <w:szCs w:val="28"/>
        </w:rPr>
      </w:pPr>
      <w:r w:rsidRPr="00712C33">
        <w:rPr>
          <w:sz w:val="28"/>
          <w:szCs w:val="28"/>
        </w:rPr>
        <w:t>19. Форми тимчасового влаштування дитини, щодо якої прийнято рішення про невідкладне відібрання:</w:t>
      </w:r>
    </w:p>
    <w:p w14:paraId="10F5E120"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сім’я родичів або знайомих дитини, що оформлюється наказом ССД;</w:t>
      </w:r>
    </w:p>
    <w:p w14:paraId="43CA4D7C"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сім’я патронатного вихователя, що оформлюється наказом ССД та Актом про факт передачі дитини (за формою, визначеною Порядком провадження органами опіки та піклування діяльності, пов’язаної із захистом прав дитини, затвердженим постановою КМУ від 24.09.2008 № 866) з подальшим погодженням влаштування на Комісії із захисту прав дитини та прийняттям рішення виконавчого комітету про влаштування дитини у сім’ю патронатного вихователя (протягом 5 днів з моменту влаштування дитини у сім’ю);</w:t>
      </w:r>
    </w:p>
    <w:p w14:paraId="430B651D"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центр соціально-психологічної реабілітації дітей, за направленням ССД.</w:t>
      </w:r>
    </w:p>
    <w:p w14:paraId="2732E5EC" w14:textId="77777777" w:rsidR="005230F7" w:rsidRPr="00712C33" w:rsidRDefault="005230F7" w:rsidP="005230F7">
      <w:pPr>
        <w:spacing w:before="240"/>
        <w:jc w:val="both"/>
        <w:rPr>
          <w:sz w:val="28"/>
          <w:szCs w:val="28"/>
        </w:rPr>
      </w:pPr>
      <w:r w:rsidRPr="00712C33">
        <w:rPr>
          <w:sz w:val="28"/>
          <w:szCs w:val="28"/>
        </w:rPr>
        <w:t>20. Організація роботи міждисциплінарної команди:</w:t>
      </w:r>
    </w:p>
    <w:p w14:paraId="66AB6726" w14:textId="77777777" w:rsidR="005230F7" w:rsidRPr="00712C33" w:rsidRDefault="005230F7" w:rsidP="005230F7">
      <w:pPr>
        <w:pStyle w:val="a3"/>
        <w:numPr>
          <w:ilvl w:val="0"/>
          <w:numId w:val="40"/>
        </w:numPr>
        <w:spacing w:before="240" w:after="200"/>
        <w:ind w:left="1843" w:hanging="425"/>
        <w:contextualSpacing/>
        <w:jc w:val="both"/>
        <w:rPr>
          <w:sz w:val="28"/>
          <w:szCs w:val="28"/>
        </w:rPr>
      </w:pPr>
      <w:r w:rsidRPr="00712C33">
        <w:rPr>
          <w:sz w:val="28"/>
          <w:szCs w:val="28"/>
        </w:rPr>
        <w:t xml:space="preserve">координацію роботи міждисциплінарної команди здійснює ССД, яка проводить планування засідань, інформує членів команди про засідання, веде протокол засідань, поширює копії протоколу серед членів команди; </w:t>
      </w:r>
    </w:p>
    <w:p w14:paraId="58A10388" w14:textId="77777777" w:rsidR="005230F7" w:rsidRPr="00712C33" w:rsidRDefault="005230F7" w:rsidP="005230F7">
      <w:pPr>
        <w:pStyle w:val="a3"/>
        <w:numPr>
          <w:ilvl w:val="0"/>
          <w:numId w:val="40"/>
        </w:numPr>
        <w:spacing w:before="240" w:after="200"/>
        <w:ind w:left="1843" w:hanging="425"/>
        <w:contextualSpacing/>
        <w:jc w:val="both"/>
        <w:rPr>
          <w:sz w:val="28"/>
          <w:szCs w:val="28"/>
        </w:rPr>
      </w:pPr>
      <w:r w:rsidRPr="00712C33">
        <w:rPr>
          <w:sz w:val="28"/>
          <w:szCs w:val="28"/>
        </w:rPr>
        <w:t xml:space="preserve">члени міждисциплінарної команди беруть участь у плануванні роботи з дитиною та сім’єю, виконують заходи </w:t>
      </w:r>
      <w:r w:rsidRPr="00712C33">
        <w:rPr>
          <w:sz w:val="28"/>
          <w:szCs w:val="28"/>
        </w:rPr>
        <w:lastRenderedPageBreak/>
        <w:t>індивідуального плану дитини, готують інформацію про виконання заходів, проводять моніторинг виконання плану;</w:t>
      </w:r>
    </w:p>
    <w:p w14:paraId="3411535F" w14:textId="77777777" w:rsidR="005230F7" w:rsidRPr="00712C33" w:rsidRDefault="005230F7" w:rsidP="005230F7">
      <w:pPr>
        <w:pStyle w:val="a3"/>
        <w:numPr>
          <w:ilvl w:val="0"/>
          <w:numId w:val="40"/>
        </w:numPr>
        <w:spacing w:before="240" w:after="200"/>
        <w:ind w:left="1843" w:hanging="425"/>
        <w:contextualSpacing/>
        <w:jc w:val="both"/>
        <w:rPr>
          <w:sz w:val="28"/>
          <w:szCs w:val="28"/>
        </w:rPr>
      </w:pPr>
      <w:r w:rsidRPr="00712C33">
        <w:rPr>
          <w:sz w:val="28"/>
          <w:szCs w:val="28"/>
        </w:rPr>
        <w:t xml:space="preserve">засідання міждисциплінарної команди проводяться за потреби в форматі он-лайн, з використанням засобів </w:t>
      </w:r>
      <w:proofErr w:type="spellStart"/>
      <w:r w:rsidRPr="00712C33">
        <w:rPr>
          <w:sz w:val="28"/>
          <w:szCs w:val="28"/>
        </w:rPr>
        <w:t>телекомунікацйного</w:t>
      </w:r>
      <w:proofErr w:type="spellEnd"/>
      <w:r w:rsidRPr="00712C33">
        <w:rPr>
          <w:sz w:val="28"/>
          <w:szCs w:val="28"/>
        </w:rPr>
        <w:t xml:space="preserve"> зв’</w:t>
      </w:r>
      <w:proofErr w:type="spellStart"/>
      <w:r w:rsidRPr="00712C33">
        <w:rPr>
          <w:sz w:val="28"/>
          <w:szCs w:val="28"/>
          <w:lang w:val="ru-RU"/>
        </w:rPr>
        <w:t>язку</w:t>
      </w:r>
      <w:proofErr w:type="spellEnd"/>
      <w:r w:rsidRPr="00712C33">
        <w:rPr>
          <w:sz w:val="28"/>
          <w:szCs w:val="28"/>
        </w:rPr>
        <w:t>;</w:t>
      </w:r>
    </w:p>
    <w:p w14:paraId="17B82A9F" w14:textId="77777777" w:rsidR="005230F7" w:rsidRPr="00712C33" w:rsidRDefault="005230F7" w:rsidP="005230F7">
      <w:pPr>
        <w:pStyle w:val="a3"/>
        <w:numPr>
          <w:ilvl w:val="0"/>
          <w:numId w:val="40"/>
        </w:numPr>
        <w:spacing w:before="240" w:after="200"/>
        <w:ind w:left="1843" w:hanging="425"/>
        <w:contextualSpacing/>
        <w:jc w:val="both"/>
        <w:rPr>
          <w:sz w:val="28"/>
          <w:szCs w:val="28"/>
        </w:rPr>
      </w:pPr>
      <w:r w:rsidRPr="00712C33">
        <w:rPr>
          <w:sz w:val="28"/>
          <w:szCs w:val="28"/>
        </w:rPr>
        <w:t>до участі у засіданнях можуть запрошуватися батьки (інші представники дитини), діти, які досягли такого віку та рівня розвитку, що можуть брати участь у прийнятті рішень, щодо їх власного життя; інші особи, причетні до роботи з дитиною та її сім’єю;</w:t>
      </w:r>
    </w:p>
    <w:p w14:paraId="0F47D7B4" w14:textId="77777777" w:rsidR="005230F7" w:rsidRPr="00712C33" w:rsidRDefault="005230F7" w:rsidP="005230F7">
      <w:pPr>
        <w:pStyle w:val="a3"/>
        <w:numPr>
          <w:ilvl w:val="0"/>
          <w:numId w:val="40"/>
        </w:numPr>
        <w:spacing w:before="240" w:after="200"/>
        <w:ind w:left="1843" w:hanging="425"/>
        <w:contextualSpacing/>
        <w:jc w:val="both"/>
        <w:rPr>
          <w:sz w:val="28"/>
          <w:szCs w:val="28"/>
        </w:rPr>
      </w:pPr>
      <w:r w:rsidRPr="00712C33">
        <w:rPr>
          <w:sz w:val="28"/>
          <w:szCs w:val="28"/>
        </w:rPr>
        <w:t>міждисциплінарна команда приймає рішення (надає рекомендації) про завершення роботи з дитиною та сім’єю.</w:t>
      </w:r>
    </w:p>
    <w:p w14:paraId="522AC1DF" w14:textId="77777777" w:rsidR="005230F7" w:rsidRPr="00712C33" w:rsidRDefault="005230F7" w:rsidP="005230F7">
      <w:pPr>
        <w:spacing w:before="240"/>
        <w:jc w:val="both"/>
        <w:rPr>
          <w:sz w:val="28"/>
          <w:szCs w:val="28"/>
        </w:rPr>
      </w:pPr>
      <w:r w:rsidRPr="00712C33">
        <w:rPr>
          <w:sz w:val="28"/>
          <w:szCs w:val="28"/>
        </w:rPr>
        <w:t>21. Завершення роботи з дитиною, яка перебуває у складних життєвих обставинах, та її сім’єю відбувається у випадках:</w:t>
      </w:r>
    </w:p>
    <w:p w14:paraId="4D5C6BAA"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 xml:space="preserve">усунення умов та обставин, які стали підставою для взяття дитини на облік, що підтверджується копією </w:t>
      </w:r>
      <w:proofErr w:type="spellStart"/>
      <w:r w:rsidRPr="00712C33">
        <w:rPr>
          <w:sz w:val="28"/>
          <w:szCs w:val="28"/>
        </w:rPr>
        <w:t>акта</w:t>
      </w:r>
      <w:proofErr w:type="spellEnd"/>
      <w:r w:rsidRPr="00712C33">
        <w:rPr>
          <w:sz w:val="28"/>
          <w:szCs w:val="28"/>
        </w:rPr>
        <w:t xml:space="preserve"> оцінювання потреб дитини та її сім’ї у соціальних послугах, інформацією про результати надання соціальних послуг дитині або висновком за результатами соціального супроводу сім’ї дитини, відомостями суб’єктів щодо позитивної динаміки подолання складних життєвих обставин;</w:t>
      </w:r>
    </w:p>
    <w:p w14:paraId="6D9B48EC"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досягнення дитиною повноліття;</w:t>
      </w:r>
    </w:p>
    <w:p w14:paraId="794982B6"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набуття дитиною повної цивільної дієздатності;</w:t>
      </w:r>
    </w:p>
    <w:p w14:paraId="14287F6C"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смерті дитини;</w:t>
      </w:r>
    </w:p>
    <w:p w14:paraId="70AD1D16"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зміни місця проживання (матеріали щодо дитини направляються у відповідні служби у справах дітей та центри соціальних служб за новим місцем проживання).</w:t>
      </w:r>
    </w:p>
    <w:p w14:paraId="3C41C071" w14:textId="77777777" w:rsidR="005230F7" w:rsidRPr="00712C33" w:rsidRDefault="005230F7" w:rsidP="005230F7">
      <w:pPr>
        <w:spacing w:before="240"/>
        <w:jc w:val="both"/>
        <w:rPr>
          <w:sz w:val="28"/>
          <w:szCs w:val="28"/>
        </w:rPr>
      </w:pPr>
    </w:p>
    <w:p w14:paraId="418074CF" w14:textId="77777777" w:rsidR="005230F7" w:rsidRPr="00712C33" w:rsidRDefault="005230F7" w:rsidP="005230F7">
      <w:pPr>
        <w:spacing w:before="240"/>
        <w:jc w:val="both"/>
        <w:rPr>
          <w:sz w:val="28"/>
          <w:szCs w:val="28"/>
        </w:rPr>
      </w:pPr>
    </w:p>
    <w:p w14:paraId="780E0728" w14:textId="77777777" w:rsidR="005230F7" w:rsidRPr="00712C33" w:rsidRDefault="005230F7" w:rsidP="005230F7">
      <w:pPr>
        <w:spacing w:before="240"/>
        <w:jc w:val="both"/>
        <w:rPr>
          <w:sz w:val="28"/>
          <w:szCs w:val="28"/>
        </w:rPr>
      </w:pPr>
    </w:p>
    <w:p w14:paraId="4D358131" w14:textId="77777777" w:rsidR="005230F7" w:rsidRPr="00712C33" w:rsidRDefault="005230F7" w:rsidP="005230F7">
      <w:pPr>
        <w:spacing w:before="240"/>
        <w:jc w:val="both"/>
        <w:rPr>
          <w:sz w:val="28"/>
          <w:szCs w:val="28"/>
        </w:rPr>
      </w:pPr>
    </w:p>
    <w:p w14:paraId="18AA11CA" w14:textId="77777777" w:rsidR="005230F7" w:rsidRPr="00712C33" w:rsidRDefault="005230F7" w:rsidP="005230F7">
      <w:pPr>
        <w:spacing w:before="240"/>
        <w:jc w:val="both"/>
        <w:rPr>
          <w:sz w:val="28"/>
          <w:szCs w:val="28"/>
        </w:rPr>
      </w:pPr>
    </w:p>
    <w:p w14:paraId="4F7935D1" w14:textId="77777777" w:rsidR="005230F7" w:rsidRPr="00712C33" w:rsidRDefault="005230F7" w:rsidP="005230F7">
      <w:pPr>
        <w:spacing w:before="240"/>
        <w:jc w:val="both"/>
        <w:rPr>
          <w:sz w:val="28"/>
          <w:szCs w:val="28"/>
        </w:rPr>
      </w:pPr>
    </w:p>
    <w:p w14:paraId="78127F0B" w14:textId="77777777" w:rsidR="005230F7" w:rsidRPr="00712C33" w:rsidRDefault="005230F7" w:rsidP="005230F7">
      <w:pPr>
        <w:jc w:val="both"/>
        <w:rPr>
          <w:sz w:val="28"/>
          <w:szCs w:val="28"/>
        </w:rPr>
      </w:pPr>
    </w:p>
    <w:p w14:paraId="78A0CD51" w14:textId="49D0BD92" w:rsidR="005230F7" w:rsidRDefault="005230F7" w:rsidP="005230F7">
      <w:pPr>
        <w:jc w:val="both"/>
        <w:rPr>
          <w:sz w:val="28"/>
          <w:szCs w:val="28"/>
        </w:rPr>
      </w:pPr>
    </w:p>
    <w:p w14:paraId="68056F7D" w14:textId="33930C5E" w:rsidR="00C423EB" w:rsidRDefault="00C423EB" w:rsidP="005230F7">
      <w:pPr>
        <w:jc w:val="both"/>
        <w:rPr>
          <w:sz w:val="28"/>
          <w:szCs w:val="28"/>
        </w:rPr>
      </w:pPr>
    </w:p>
    <w:p w14:paraId="2B4E3297" w14:textId="71F7866C" w:rsidR="00C423EB" w:rsidRDefault="00C423EB" w:rsidP="005230F7">
      <w:pPr>
        <w:jc w:val="both"/>
        <w:rPr>
          <w:sz w:val="28"/>
          <w:szCs w:val="28"/>
        </w:rPr>
      </w:pPr>
    </w:p>
    <w:p w14:paraId="3FECC695" w14:textId="798B2AF3" w:rsidR="00C423EB" w:rsidRDefault="00C423EB" w:rsidP="005230F7">
      <w:pPr>
        <w:jc w:val="both"/>
        <w:rPr>
          <w:sz w:val="28"/>
          <w:szCs w:val="28"/>
        </w:rPr>
      </w:pPr>
    </w:p>
    <w:p w14:paraId="6AFBB0E6" w14:textId="54BE54E0" w:rsidR="00C423EB" w:rsidRDefault="00C423EB" w:rsidP="005230F7">
      <w:pPr>
        <w:jc w:val="both"/>
        <w:rPr>
          <w:sz w:val="28"/>
          <w:szCs w:val="28"/>
        </w:rPr>
      </w:pPr>
    </w:p>
    <w:p w14:paraId="24CAEFD1" w14:textId="185EE19F" w:rsidR="00C423EB" w:rsidRDefault="00C423EB" w:rsidP="005230F7">
      <w:pPr>
        <w:jc w:val="both"/>
        <w:rPr>
          <w:sz w:val="28"/>
          <w:szCs w:val="28"/>
        </w:rPr>
      </w:pPr>
    </w:p>
    <w:p w14:paraId="0B024930" w14:textId="71BE614B" w:rsidR="00C423EB" w:rsidRDefault="00C423EB" w:rsidP="005230F7">
      <w:pPr>
        <w:jc w:val="both"/>
        <w:rPr>
          <w:sz w:val="28"/>
          <w:szCs w:val="28"/>
        </w:rPr>
      </w:pPr>
    </w:p>
    <w:p w14:paraId="2FA7768E" w14:textId="77777777" w:rsidR="00C423EB" w:rsidRPr="00712C33" w:rsidRDefault="00C423EB" w:rsidP="005230F7">
      <w:pPr>
        <w:jc w:val="both"/>
        <w:rPr>
          <w:sz w:val="28"/>
          <w:szCs w:val="28"/>
        </w:rPr>
      </w:pPr>
    </w:p>
    <w:p w14:paraId="30423382" w14:textId="70807DA8" w:rsidR="005230F7" w:rsidRPr="00DD5EEB" w:rsidRDefault="005230F7" w:rsidP="005230F7">
      <w:pPr>
        <w:jc w:val="both"/>
        <w:rPr>
          <w:sz w:val="28"/>
          <w:szCs w:val="28"/>
        </w:rPr>
      </w:pPr>
    </w:p>
    <w:p w14:paraId="76BEDB3D" w14:textId="77777777" w:rsidR="005230F7" w:rsidRDefault="005230F7" w:rsidP="005230F7">
      <w:pPr>
        <w:jc w:val="center"/>
        <w:rPr>
          <w:b/>
          <w:bCs/>
        </w:rPr>
      </w:pPr>
      <w:r>
        <w:rPr>
          <w:b/>
        </w:rPr>
        <w:lastRenderedPageBreak/>
        <w:t>СПИСОК</w:t>
      </w:r>
    </w:p>
    <w:p w14:paraId="12EDAB46" w14:textId="77777777" w:rsidR="005230F7" w:rsidRDefault="005230F7" w:rsidP="005230F7">
      <w:pPr>
        <w:jc w:val="center"/>
        <w:rPr>
          <w:b/>
          <w:bCs/>
        </w:rPr>
      </w:pPr>
    </w:p>
    <w:p w14:paraId="42D05680" w14:textId="77777777" w:rsidR="005230F7" w:rsidRDefault="005230F7" w:rsidP="005230F7">
      <w:pPr>
        <w:jc w:val="center"/>
        <w:rPr>
          <w:b/>
          <w:bCs/>
        </w:rPr>
      </w:pPr>
      <w:r>
        <w:rPr>
          <w:b/>
        </w:rPr>
        <w:t xml:space="preserve"> суб’єктів Вінницької міської територіальної громади з виявлення та/або організації соціального захисту дітей, які перебувають у складних життєвих обставинах та соціальної роботи для надання соціальних послуг дітям та сім’ям з дітьми</w:t>
      </w:r>
    </w:p>
    <w:p w14:paraId="4D933D92" w14:textId="77777777" w:rsidR="005230F7" w:rsidRDefault="005230F7" w:rsidP="005230F7">
      <w:pPr>
        <w:rPr>
          <w:b/>
        </w:rPr>
      </w:pPr>
    </w:p>
    <w:p w14:paraId="24ADF869" w14:textId="77777777" w:rsidR="005230F7" w:rsidRDefault="005230F7" w:rsidP="005230F7"/>
    <w:p w14:paraId="411F9CFA" w14:textId="77777777" w:rsidR="005230F7" w:rsidRDefault="005230F7" w:rsidP="005230F7">
      <w:pPr>
        <w:pStyle w:val="a3"/>
        <w:numPr>
          <w:ilvl w:val="0"/>
          <w:numId w:val="36"/>
        </w:numPr>
        <w:contextualSpacing/>
        <w:jc w:val="both"/>
        <w:rPr>
          <w:sz w:val="28"/>
          <w:szCs w:val="28"/>
        </w:rPr>
      </w:pPr>
      <w:r>
        <w:rPr>
          <w:color w:val="000000"/>
          <w:sz w:val="28"/>
          <w:szCs w:val="28"/>
        </w:rPr>
        <w:t xml:space="preserve">Департамент охорони здоров'я  Вінницької  міської ради. </w:t>
      </w:r>
    </w:p>
    <w:p w14:paraId="74D5EB93" w14:textId="77777777" w:rsidR="005230F7" w:rsidRDefault="005230F7" w:rsidP="005230F7">
      <w:pPr>
        <w:jc w:val="both"/>
        <w:rPr>
          <w:sz w:val="28"/>
          <w:szCs w:val="28"/>
        </w:rPr>
      </w:pPr>
    </w:p>
    <w:p w14:paraId="4DBB4E8D" w14:textId="77777777" w:rsidR="005230F7" w:rsidRDefault="005230F7" w:rsidP="005230F7">
      <w:pPr>
        <w:pStyle w:val="a3"/>
        <w:numPr>
          <w:ilvl w:val="0"/>
          <w:numId w:val="36"/>
        </w:numPr>
        <w:contextualSpacing/>
        <w:jc w:val="both"/>
        <w:rPr>
          <w:sz w:val="28"/>
          <w:szCs w:val="28"/>
        </w:rPr>
      </w:pPr>
      <w:r>
        <w:rPr>
          <w:color w:val="000000"/>
          <w:sz w:val="28"/>
          <w:szCs w:val="28"/>
        </w:rPr>
        <w:t xml:space="preserve">Департамент освіти Вінницької  міської ради. </w:t>
      </w:r>
    </w:p>
    <w:p w14:paraId="25C163A5" w14:textId="77777777" w:rsidR="005230F7" w:rsidRDefault="005230F7" w:rsidP="005230F7">
      <w:pPr>
        <w:jc w:val="both"/>
        <w:rPr>
          <w:sz w:val="28"/>
          <w:szCs w:val="28"/>
        </w:rPr>
      </w:pPr>
    </w:p>
    <w:p w14:paraId="0718846A" w14:textId="77777777" w:rsidR="005230F7" w:rsidRDefault="005230F7" w:rsidP="005230F7">
      <w:pPr>
        <w:pStyle w:val="a3"/>
        <w:numPr>
          <w:ilvl w:val="0"/>
          <w:numId w:val="36"/>
        </w:numPr>
        <w:contextualSpacing/>
        <w:jc w:val="both"/>
        <w:rPr>
          <w:color w:val="000000"/>
          <w:sz w:val="28"/>
          <w:szCs w:val="28"/>
        </w:rPr>
      </w:pPr>
      <w:r>
        <w:rPr>
          <w:color w:val="000000"/>
          <w:sz w:val="28"/>
          <w:szCs w:val="28"/>
        </w:rPr>
        <w:t xml:space="preserve">Департамент соціальної політики Вінницької  міської ради. </w:t>
      </w:r>
    </w:p>
    <w:p w14:paraId="529C9752" w14:textId="77777777" w:rsidR="005230F7" w:rsidRDefault="005230F7" w:rsidP="005230F7">
      <w:pPr>
        <w:jc w:val="both"/>
        <w:rPr>
          <w:color w:val="000000"/>
          <w:sz w:val="28"/>
          <w:szCs w:val="28"/>
        </w:rPr>
      </w:pPr>
    </w:p>
    <w:p w14:paraId="5C660333" w14:textId="77777777" w:rsidR="005230F7" w:rsidRDefault="005230F7" w:rsidP="005230F7">
      <w:pPr>
        <w:pStyle w:val="a3"/>
        <w:numPr>
          <w:ilvl w:val="0"/>
          <w:numId w:val="36"/>
        </w:numPr>
        <w:contextualSpacing/>
        <w:jc w:val="both"/>
        <w:rPr>
          <w:color w:val="000000"/>
          <w:sz w:val="28"/>
          <w:szCs w:val="28"/>
        </w:rPr>
      </w:pPr>
      <w:r>
        <w:rPr>
          <w:color w:val="000000"/>
          <w:sz w:val="28"/>
          <w:szCs w:val="28"/>
        </w:rPr>
        <w:t>Служба у справах дітей.</w:t>
      </w:r>
    </w:p>
    <w:p w14:paraId="50959045" w14:textId="77777777" w:rsidR="005230F7" w:rsidRDefault="005230F7" w:rsidP="005230F7">
      <w:pPr>
        <w:pStyle w:val="a3"/>
        <w:jc w:val="both"/>
        <w:rPr>
          <w:color w:val="000000"/>
          <w:sz w:val="28"/>
          <w:szCs w:val="28"/>
        </w:rPr>
      </w:pPr>
    </w:p>
    <w:p w14:paraId="14CC919E" w14:textId="77777777" w:rsidR="005230F7" w:rsidRDefault="005230F7" w:rsidP="005230F7">
      <w:pPr>
        <w:pStyle w:val="a3"/>
        <w:numPr>
          <w:ilvl w:val="0"/>
          <w:numId w:val="36"/>
        </w:numPr>
        <w:contextualSpacing/>
        <w:jc w:val="both"/>
        <w:rPr>
          <w:color w:val="000000"/>
          <w:sz w:val="28"/>
          <w:szCs w:val="28"/>
        </w:rPr>
      </w:pPr>
      <w:r>
        <w:rPr>
          <w:color w:val="000000"/>
          <w:sz w:val="28"/>
          <w:szCs w:val="28"/>
        </w:rPr>
        <w:t>Вінницький міський центр соціальних служб.</w:t>
      </w:r>
    </w:p>
    <w:p w14:paraId="06FB191E" w14:textId="77777777" w:rsidR="005230F7" w:rsidRDefault="005230F7" w:rsidP="005230F7">
      <w:pPr>
        <w:pStyle w:val="a3"/>
        <w:jc w:val="both"/>
        <w:rPr>
          <w:color w:val="000000"/>
          <w:sz w:val="28"/>
          <w:szCs w:val="28"/>
        </w:rPr>
      </w:pPr>
    </w:p>
    <w:p w14:paraId="69FF48A5" w14:textId="77777777" w:rsidR="005230F7" w:rsidRDefault="005230F7" w:rsidP="005230F7">
      <w:pPr>
        <w:pStyle w:val="a3"/>
        <w:numPr>
          <w:ilvl w:val="0"/>
          <w:numId w:val="36"/>
        </w:numPr>
        <w:contextualSpacing/>
        <w:jc w:val="both"/>
        <w:rPr>
          <w:color w:val="000000"/>
          <w:sz w:val="28"/>
          <w:szCs w:val="28"/>
        </w:rPr>
      </w:pPr>
      <w:r>
        <w:rPr>
          <w:color w:val="000000"/>
          <w:sz w:val="28"/>
          <w:szCs w:val="28"/>
        </w:rPr>
        <w:t>Головне управління Національної поліції.</w:t>
      </w:r>
    </w:p>
    <w:p w14:paraId="0192DD5A" w14:textId="77777777" w:rsidR="005230F7" w:rsidRDefault="005230F7" w:rsidP="005230F7">
      <w:pPr>
        <w:pStyle w:val="a3"/>
        <w:jc w:val="both"/>
        <w:rPr>
          <w:color w:val="000000"/>
          <w:sz w:val="28"/>
          <w:szCs w:val="28"/>
        </w:rPr>
      </w:pPr>
    </w:p>
    <w:p w14:paraId="7A427F63" w14:textId="77777777" w:rsidR="005230F7" w:rsidRDefault="005230F7" w:rsidP="005230F7">
      <w:pPr>
        <w:pStyle w:val="a3"/>
        <w:numPr>
          <w:ilvl w:val="0"/>
          <w:numId w:val="36"/>
        </w:numPr>
        <w:contextualSpacing/>
        <w:jc w:val="both"/>
        <w:rPr>
          <w:color w:val="000000"/>
          <w:sz w:val="28"/>
          <w:szCs w:val="28"/>
        </w:rPr>
      </w:pPr>
      <w:r>
        <w:rPr>
          <w:color w:val="000000"/>
          <w:sz w:val="28"/>
          <w:szCs w:val="28"/>
        </w:rPr>
        <w:t>КЗ «Вінницький обласний центр соціально-психологічної реабілітації дітей» (за згодою).</w:t>
      </w:r>
    </w:p>
    <w:p w14:paraId="641DF3EC" w14:textId="77777777" w:rsidR="005230F7" w:rsidRDefault="005230F7" w:rsidP="005230F7">
      <w:pPr>
        <w:pStyle w:val="a3"/>
        <w:jc w:val="both"/>
        <w:rPr>
          <w:color w:val="000000"/>
          <w:sz w:val="28"/>
          <w:szCs w:val="28"/>
        </w:rPr>
      </w:pPr>
    </w:p>
    <w:p w14:paraId="6C238CF5" w14:textId="77777777" w:rsidR="005230F7" w:rsidRDefault="005230F7" w:rsidP="005230F7">
      <w:pPr>
        <w:pStyle w:val="a3"/>
        <w:numPr>
          <w:ilvl w:val="0"/>
          <w:numId w:val="36"/>
        </w:numPr>
        <w:contextualSpacing/>
        <w:rPr>
          <w:color w:val="000000"/>
          <w:sz w:val="28"/>
          <w:szCs w:val="28"/>
        </w:rPr>
      </w:pPr>
      <w:r>
        <w:rPr>
          <w:color w:val="000000"/>
          <w:sz w:val="28"/>
          <w:szCs w:val="28"/>
        </w:rPr>
        <w:t>КЗ "Жмеринський обласний центр соціально-психологічної реабілітації дітей"(за згодою).</w:t>
      </w:r>
      <w:r>
        <w:rPr>
          <w:b/>
          <w:color w:val="000000"/>
          <w:sz w:val="28"/>
          <w:szCs w:val="28"/>
        </w:rPr>
        <w:br/>
      </w:r>
    </w:p>
    <w:p w14:paraId="2AE3863F" w14:textId="77777777" w:rsidR="005230F7" w:rsidRDefault="005230F7" w:rsidP="005230F7">
      <w:pPr>
        <w:pStyle w:val="a3"/>
        <w:numPr>
          <w:ilvl w:val="0"/>
          <w:numId w:val="36"/>
        </w:numPr>
        <w:shd w:val="clear" w:color="auto" w:fill="FFFFFF"/>
        <w:contextualSpacing/>
        <w:jc w:val="both"/>
        <w:outlineLvl w:val="4"/>
        <w:rPr>
          <w:bCs/>
          <w:color w:val="000000"/>
          <w:sz w:val="28"/>
          <w:szCs w:val="28"/>
          <w:lang w:val="ru-RU"/>
        </w:rPr>
      </w:pPr>
      <w:r>
        <w:rPr>
          <w:color w:val="000000"/>
          <w:sz w:val="28"/>
          <w:szCs w:val="28"/>
          <w:shd w:val="clear" w:color="auto" w:fill="FFFFFF"/>
          <w:lang w:val="ru-RU"/>
        </w:rPr>
        <w:t>КЗ "</w:t>
      </w:r>
      <w:proofErr w:type="spellStart"/>
      <w:r>
        <w:rPr>
          <w:color w:val="000000"/>
          <w:sz w:val="28"/>
          <w:szCs w:val="28"/>
          <w:shd w:val="clear" w:color="auto" w:fill="FFFFFF"/>
          <w:lang w:val="ru-RU"/>
        </w:rPr>
        <w:t>Обласний</w:t>
      </w:r>
      <w:proofErr w:type="spellEnd"/>
      <w:r>
        <w:rPr>
          <w:color w:val="000000"/>
          <w:sz w:val="28"/>
          <w:szCs w:val="28"/>
          <w:shd w:val="clear" w:color="auto" w:fill="FFFFFF"/>
          <w:lang w:val="ru-RU"/>
        </w:rPr>
        <w:t xml:space="preserve"> </w:t>
      </w:r>
      <w:proofErr w:type="spellStart"/>
      <w:r>
        <w:rPr>
          <w:color w:val="000000"/>
          <w:sz w:val="28"/>
          <w:szCs w:val="28"/>
          <w:shd w:val="clear" w:color="auto" w:fill="FFFFFF"/>
          <w:lang w:val="ru-RU"/>
        </w:rPr>
        <w:t>комплексний</w:t>
      </w:r>
      <w:proofErr w:type="spellEnd"/>
      <w:r>
        <w:rPr>
          <w:color w:val="000000"/>
          <w:sz w:val="28"/>
          <w:szCs w:val="28"/>
          <w:shd w:val="clear" w:color="auto" w:fill="FFFFFF"/>
          <w:lang w:val="ru-RU"/>
        </w:rPr>
        <w:t xml:space="preserve"> центр </w:t>
      </w:r>
      <w:proofErr w:type="spellStart"/>
      <w:r>
        <w:rPr>
          <w:color w:val="000000"/>
          <w:sz w:val="28"/>
          <w:szCs w:val="28"/>
          <w:shd w:val="clear" w:color="auto" w:fill="FFFFFF"/>
          <w:lang w:val="ru-RU"/>
        </w:rPr>
        <w:t>надання</w:t>
      </w:r>
      <w:proofErr w:type="spellEnd"/>
      <w:r>
        <w:rPr>
          <w:color w:val="000000"/>
          <w:sz w:val="28"/>
          <w:szCs w:val="28"/>
          <w:shd w:val="clear" w:color="auto" w:fill="FFFFFF"/>
          <w:lang w:val="ru-RU"/>
        </w:rPr>
        <w:t xml:space="preserve"> </w:t>
      </w:r>
      <w:proofErr w:type="spellStart"/>
      <w:r>
        <w:rPr>
          <w:color w:val="000000"/>
          <w:sz w:val="28"/>
          <w:szCs w:val="28"/>
          <w:shd w:val="clear" w:color="auto" w:fill="FFFFFF"/>
          <w:lang w:val="ru-RU"/>
        </w:rPr>
        <w:t>соціальних</w:t>
      </w:r>
      <w:proofErr w:type="spellEnd"/>
      <w:r>
        <w:rPr>
          <w:color w:val="000000"/>
          <w:sz w:val="28"/>
          <w:szCs w:val="28"/>
          <w:shd w:val="clear" w:color="auto" w:fill="FFFFFF"/>
          <w:lang w:val="ru-RU"/>
        </w:rPr>
        <w:t xml:space="preserve"> </w:t>
      </w:r>
      <w:proofErr w:type="spellStart"/>
      <w:r>
        <w:rPr>
          <w:color w:val="000000"/>
          <w:sz w:val="28"/>
          <w:szCs w:val="28"/>
          <w:shd w:val="clear" w:color="auto" w:fill="FFFFFF"/>
          <w:lang w:val="ru-RU"/>
        </w:rPr>
        <w:t>послуг</w:t>
      </w:r>
      <w:proofErr w:type="spellEnd"/>
      <w:r>
        <w:rPr>
          <w:color w:val="000000"/>
          <w:sz w:val="28"/>
          <w:szCs w:val="28"/>
          <w:shd w:val="clear" w:color="auto" w:fill="FFFFFF"/>
          <w:lang w:val="ru-RU"/>
        </w:rPr>
        <w:t>"</w:t>
      </w:r>
      <w:r>
        <w:rPr>
          <w:color w:val="000000"/>
          <w:sz w:val="28"/>
          <w:szCs w:val="28"/>
        </w:rPr>
        <w:t>(за згодою).</w:t>
      </w:r>
    </w:p>
    <w:p w14:paraId="75A1E072" w14:textId="77777777" w:rsidR="005230F7" w:rsidRDefault="005230F7" w:rsidP="005230F7">
      <w:pPr>
        <w:pStyle w:val="a3"/>
        <w:shd w:val="clear" w:color="auto" w:fill="FFFFFF"/>
        <w:jc w:val="both"/>
        <w:outlineLvl w:val="4"/>
        <w:rPr>
          <w:bCs/>
          <w:color w:val="000000"/>
          <w:sz w:val="28"/>
          <w:szCs w:val="28"/>
          <w:lang w:val="ru-RU"/>
        </w:rPr>
      </w:pPr>
    </w:p>
    <w:p w14:paraId="5E2C7324" w14:textId="77777777" w:rsidR="005230F7" w:rsidRDefault="005230F7" w:rsidP="005230F7">
      <w:pPr>
        <w:pStyle w:val="a3"/>
        <w:numPr>
          <w:ilvl w:val="0"/>
          <w:numId w:val="36"/>
        </w:numPr>
        <w:shd w:val="clear" w:color="auto" w:fill="FFFFFF"/>
        <w:contextualSpacing/>
        <w:jc w:val="both"/>
        <w:outlineLvl w:val="4"/>
        <w:rPr>
          <w:bCs/>
          <w:color w:val="000000"/>
          <w:sz w:val="28"/>
          <w:szCs w:val="28"/>
          <w:lang w:val="ru-RU"/>
        </w:rPr>
      </w:pPr>
      <w:r>
        <w:rPr>
          <w:color w:val="000000"/>
          <w:sz w:val="28"/>
          <w:szCs w:val="28"/>
        </w:rPr>
        <w:t xml:space="preserve"> КЗ "Козятинський обласний соціальний центр матері та дитини"(за згодою).</w:t>
      </w:r>
    </w:p>
    <w:p w14:paraId="6A4A247C" w14:textId="77777777" w:rsidR="005230F7" w:rsidRDefault="005230F7" w:rsidP="005230F7">
      <w:pPr>
        <w:pStyle w:val="a3"/>
        <w:jc w:val="both"/>
        <w:rPr>
          <w:bCs/>
          <w:color w:val="000000"/>
          <w:sz w:val="28"/>
          <w:szCs w:val="28"/>
          <w:lang w:val="ru-RU"/>
        </w:rPr>
      </w:pPr>
    </w:p>
    <w:p w14:paraId="3966A547" w14:textId="77777777" w:rsidR="005230F7" w:rsidRDefault="005230F7" w:rsidP="005230F7">
      <w:pPr>
        <w:pStyle w:val="a3"/>
        <w:numPr>
          <w:ilvl w:val="0"/>
          <w:numId w:val="36"/>
        </w:numPr>
        <w:shd w:val="clear" w:color="auto" w:fill="FFFFFF"/>
        <w:contextualSpacing/>
        <w:jc w:val="both"/>
        <w:outlineLvl w:val="4"/>
        <w:rPr>
          <w:bCs/>
          <w:color w:val="000000"/>
          <w:sz w:val="28"/>
          <w:szCs w:val="28"/>
          <w:lang w:val="ru-RU"/>
        </w:rPr>
      </w:pPr>
      <w:r>
        <w:rPr>
          <w:color w:val="1F1F1F"/>
          <w:sz w:val="28"/>
          <w:szCs w:val="28"/>
          <w:shd w:val="clear" w:color="auto" w:fill="FFFFFF"/>
          <w:lang w:val="ru-RU"/>
        </w:rPr>
        <w:t xml:space="preserve"> КНП </w:t>
      </w:r>
      <w:r>
        <w:rPr>
          <w:color w:val="1F1F1F"/>
          <w:sz w:val="28"/>
          <w:szCs w:val="28"/>
          <w:shd w:val="clear" w:color="auto" w:fill="FFFFFF"/>
        </w:rPr>
        <w:t>«Вінницький обласний спеціалізований будинок дитини з ураженням ЦНС та порушенням психіки ВОР»</w:t>
      </w:r>
      <w:r>
        <w:rPr>
          <w:color w:val="000000"/>
          <w:sz w:val="28"/>
          <w:szCs w:val="28"/>
        </w:rPr>
        <w:t xml:space="preserve"> (за згодою)</w:t>
      </w:r>
      <w:r>
        <w:rPr>
          <w:color w:val="1F1F1F"/>
          <w:sz w:val="28"/>
          <w:szCs w:val="28"/>
          <w:shd w:val="clear" w:color="auto" w:fill="FFFFFF"/>
        </w:rPr>
        <w:t>.</w:t>
      </w:r>
    </w:p>
    <w:p w14:paraId="31DF74C7" w14:textId="77777777" w:rsidR="005230F7" w:rsidRDefault="005230F7" w:rsidP="005230F7">
      <w:pPr>
        <w:pStyle w:val="a3"/>
        <w:jc w:val="both"/>
        <w:rPr>
          <w:bCs/>
          <w:color w:val="000000"/>
          <w:sz w:val="28"/>
          <w:szCs w:val="28"/>
          <w:lang w:val="ru-RU"/>
        </w:rPr>
      </w:pPr>
    </w:p>
    <w:p w14:paraId="648FC3EB" w14:textId="77777777" w:rsidR="005230F7" w:rsidRDefault="005230F7" w:rsidP="005230F7">
      <w:pPr>
        <w:pStyle w:val="a3"/>
        <w:numPr>
          <w:ilvl w:val="0"/>
          <w:numId w:val="36"/>
        </w:numPr>
        <w:contextualSpacing/>
        <w:jc w:val="both"/>
        <w:rPr>
          <w:color w:val="1F1F1F"/>
          <w:sz w:val="28"/>
          <w:szCs w:val="28"/>
          <w:shd w:val="clear" w:color="auto" w:fill="FFFFFF"/>
          <w:lang w:val="ru-RU"/>
        </w:rPr>
      </w:pPr>
      <w:r>
        <w:rPr>
          <w:color w:val="000000"/>
          <w:sz w:val="28"/>
          <w:szCs w:val="28"/>
          <w:shd w:val="clear" w:color="auto" w:fill="FFFFFF"/>
        </w:rPr>
        <w:t xml:space="preserve"> Вінницький НРЦ «Гніздечко»</w:t>
      </w:r>
      <w:r>
        <w:rPr>
          <w:color w:val="000000"/>
          <w:sz w:val="28"/>
          <w:szCs w:val="28"/>
        </w:rPr>
        <w:t xml:space="preserve"> (за згодою).</w:t>
      </w:r>
    </w:p>
    <w:p w14:paraId="7A5BEF1A" w14:textId="77777777" w:rsidR="005230F7" w:rsidRDefault="005230F7" w:rsidP="005230F7">
      <w:pPr>
        <w:jc w:val="both"/>
        <w:rPr>
          <w:color w:val="1F1F1F"/>
          <w:sz w:val="28"/>
          <w:szCs w:val="28"/>
          <w:shd w:val="clear" w:color="auto" w:fill="FFFFFF"/>
          <w:lang w:val="ru-RU"/>
        </w:rPr>
      </w:pPr>
    </w:p>
    <w:p w14:paraId="33F0A564" w14:textId="77777777" w:rsidR="005230F7" w:rsidRDefault="005230F7" w:rsidP="005230F7">
      <w:pPr>
        <w:pStyle w:val="a3"/>
        <w:numPr>
          <w:ilvl w:val="0"/>
          <w:numId w:val="36"/>
        </w:numPr>
        <w:shd w:val="clear" w:color="auto" w:fill="FFFFFF"/>
        <w:contextualSpacing/>
        <w:jc w:val="both"/>
        <w:outlineLvl w:val="4"/>
        <w:rPr>
          <w:color w:val="000000"/>
          <w:sz w:val="28"/>
          <w:szCs w:val="28"/>
        </w:rPr>
      </w:pPr>
      <w:r>
        <w:rPr>
          <w:color w:val="000000"/>
          <w:sz w:val="28"/>
          <w:szCs w:val="28"/>
        </w:rPr>
        <w:t xml:space="preserve">ГО "Полум’я надії"(за згодою). </w:t>
      </w:r>
    </w:p>
    <w:p w14:paraId="3205CB5D" w14:textId="77777777" w:rsidR="005230F7" w:rsidRDefault="005230F7" w:rsidP="005230F7">
      <w:pPr>
        <w:pStyle w:val="a3"/>
        <w:rPr>
          <w:color w:val="000000"/>
          <w:sz w:val="28"/>
          <w:szCs w:val="28"/>
        </w:rPr>
      </w:pPr>
    </w:p>
    <w:p w14:paraId="2357870E" w14:textId="77777777" w:rsidR="005230F7" w:rsidRDefault="005230F7" w:rsidP="005230F7">
      <w:pPr>
        <w:pStyle w:val="a3"/>
        <w:numPr>
          <w:ilvl w:val="0"/>
          <w:numId w:val="36"/>
        </w:numPr>
        <w:shd w:val="clear" w:color="auto" w:fill="FFFFFF"/>
        <w:contextualSpacing/>
        <w:jc w:val="both"/>
        <w:outlineLvl w:val="4"/>
        <w:rPr>
          <w:color w:val="000000"/>
          <w:sz w:val="28"/>
          <w:szCs w:val="28"/>
        </w:rPr>
      </w:pPr>
      <w:r>
        <w:rPr>
          <w:color w:val="000000"/>
          <w:sz w:val="28"/>
          <w:szCs w:val="28"/>
        </w:rPr>
        <w:t xml:space="preserve"> ГО «Кризовий центр «Ми поруч» (за згодою).</w:t>
      </w:r>
    </w:p>
    <w:p w14:paraId="6FE4D683" w14:textId="77777777" w:rsidR="005230F7" w:rsidRDefault="005230F7" w:rsidP="005230F7">
      <w:pPr>
        <w:jc w:val="both"/>
        <w:rPr>
          <w:color w:val="000000"/>
          <w:sz w:val="28"/>
          <w:szCs w:val="28"/>
        </w:rPr>
      </w:pPr>
    </w:p>
    <w:p w14:paraId="390642CC" w14:textId="77777777" w:rsidR="005230F7" w:rsidRDefault="005230F7" w:rsidP="005230F7"/>
    <w:p w14:paraId="403D5278" w14:textId="77777777" w:rsidR="005230F7" w:rsidRPr="002B3226" w:rsidRDefault="005230F7" w:rsidP="005230F7">
      <w:pPr>
        <w:jc w:val="both"/>
        <w:rPr>
          <w:b/>
        </w:rPr>
      </w:pPr>
    </w:p>
    <w:p w14:paraId="2A800827" w14:textId="77777777" w:rsidR="005230F7" w:rsidRDefault="005230F7" w:rsidP="005230F7">
      <w:pPr>
        <w:ind w:left="-709" w:hanging="992"/>
        <w:rPr>
          <w:b/>
          <w:bCs/>
          <w:sz w:val="28"/>
          <w:szCs w:val="28"/>
        </w:rPr>
      </w:pPr>
    </w:p>
    <w:sectPr w:rsidR="005230F7" w:rsidSect="0046300A">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61D"/>
    <w:multiLevelType w:val="hybridMultilevel"/>
    <w:tmpl w:val="E5D0E978"/>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684270"/>
    <w:multiLevelType w:val="hybridMultilevel"/>
    <w:tmpl w:val="F5F69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E32269"/>
    <w:multiLevelType w:val="hybridMultilevel"/>
    <w:tmpl w:val="8B26BFA0"/>
    <w:lvl w:ilvl="0" w:tplc="EFD4548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D73DD7"/>
    <w:multiLevelType w:val="hybridMultilevel"/>
    <w:tmpl w:val="43BA8350"/>
    <w:lvl w:ilvl="0" w:tplc="7F704D8A">
      <w:numFmt w:val="bullet"/>
      <w:lvlText w:val="-"/>
      <w:lvlJc w:val="left"/>
      <w:pPr>
        <w:ind w:left="1776"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FC5EDB"/>
    <w:multiLevelType w:val="hybridMultilevel"/>
    <w:tmpl w:val="04D0E2F6"/>
    <w:lvl w:ilvl="0" w:tplc="7C5AF40E">
      <w:start w:val="1"/>
      <w:numFmt w:val="decimal"/>
      <w:lvlText w:val="%1."/>
      <w:lvlJc w:val="left"/>
      <w:pPr>
        <w:ind w:left="644" w:hanging="360"/>
      </w:pPr>
      <w:rPr>
        <w:i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15:restartNumberingAfterBreak="0">
    <w:nsid w:val="1B0E270C"/>
    <w:multiLevelType w:val="hybridMultilevel"/>
    <w:tmpl w:val="9F7A9594"/>
    <w:lvl w:ilvl="0" w:tplc="F306D388">
      <w:start w:val="1"/>
      <w:numFmt w:val="decimal"/>
      <w:lvlText w:val="%1."/>
      <w:lvlJc w:val="left"/>
      <w:pPr>
        <w:ind w:left="644"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46D2D58"/>
    <w:multiLevelType w:val="hybridMultilevel"/>
    <w:tmpl w:val="722693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595F55"/>
    <w:multiLevelType w:val="hybridMultilevel"/>
    <w:tmpl w:val="33E2AF62"/>
    <w:lvl w:ilvl="0" w:tplc="F306D388">
      <w:start w:val="1"/>
      <w:numFmt w:val="decimal"/>
      <w:lvlText w:val="%1."/>
      <w:lvlJc w:val="left"/>
      <w:pPr>
        <w:ind w:left="644"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692642F"/>
    <w:multiLevelType w:val="multilevel"/>
    <w:tmpl w:val="010C9028"/>
    <w:lvl w:ilvl="0">
      <w:start w:val="1"/>
      <w:numFmt w:val="decimal"/>
      <w:lvlText w:val="%1."/>
      <w:lvlJc w:val="left"/>
      <w:pPr>
        <w:tabs>
          <w:tab w:val="num" w:pos="1245"/>
        </w:tabs>
        <w:ind w:left="1245" w:hanging="795"/>
      </w:pPr>
      <w:rPr>
        <w:rFonts w:cs="Times New Roman" w:hint="default"/>
      </w:rPr>
    </w:lvl>
    <w:lvl w:ilvl="1">
      <w:start w:val="1"/>
      <w:numFmt w:val="decimal"/>
      <w:isLgl/>
      <w:lvlText w:val="%1.%2."/>
      <w:lvlJc w:val="left"/>
      <w:pPr>
        <w:tabs>
          <w:tab w:val="num" w:pos="1713"/>
        </w:tabs>
        <w:ind w:left="1713" w:hanging="720"/>
      </w:pPr>
      <w:rPr>
        <w:rFonts w:ascii="Times New Roman" w:hAnsi="Times New Roman" w:cs="Times New Roman" w:hint="default"/>
        <w:sz w:val="28"/>
      </w:rPr>
    </w:lvl>
    <w:lvl w:ilvl="2">
      <w:start w:val="1"/>
      <w:numFmt w:val="decimal"/>
      <w:isLgl/>
      <w:lvlText w:val="%1.%2.%3."/>
      <w:lvlJc w:val="left"/>
      <w:pPr>
        <w:tabs>
          <w:tab w:val="num" w:pos="1855"/>
        </w:tabs>
        <w:ind w:left="1855" w:hanging="720"/>
      </w:pPr>
      <w:rPr>
        <w:rFonts w:ascii="Times New Roman" w:hAnsi="Times New Roman" w:cs="Times New Roman" w:hint="default"/>
        <w:sz w:val="28"/>
      </w:rPr>
    </w:lvl>
    <w:lvl w:ilvl="3">
      <w:start w:val="1"/>
      <w:numFmt w:val="decimal"/>
      <w:isLgl/>
      <w:lvlText w:val="%1.%2.%3.%4."/>
      <w:lvlJc w:val="left"/>
      <w:pPr>
        <w:tabs>
          <w:tab w:val="num" w:pos="1530"/>
        </w:tabs>
        <w:ind w:left="1530" w:hanging="1080"/>
      </w:pPr>
      <w:rPr>
        <w:rFonts w:ascii="Verdana" w:hAnsi="Verdana" w:cs="Times New Roman" w:hint="default"/>
        <w:sz w:val="20"/>
      </w:rPr>
    </w:lvl>
    <w:lvl w:ilvl="4">
      <w:start w:val="1"/>
      <w:numFmt w:val="decimal"/>
      <w:isLgl/>
      <w:lvlText w:val="%1.%2.%3.%4.%5."/>
      <w:lvlJc w:val="left"/>
      <w:pPr>
        <w:tabs>
          <w:tab w:val="num" w:pos="1530"/>
        </w:tabs>
        <w:ind w:left="1530" w:hanging="1080"/>
      </w:pPr>
      <w:rPr>
        <w:rFonts w:ascii="Verdana" w:hAnsi="Verdana" w:cs="Times New Roman" w:hint="default"/>
        <w:sz w:val="20"/>
      </w:rPr>
    </w:lvl>
    <w:lvl w:ilvl="5">
      <w:start w:val="1"/>
      <w:numFmt w:val="decimal"/>
      <w:isLgl/>
      <w:lvlText w:val="%1.%2.%3.%4.%5.%6."/>
      <w:lvlJc w:val="left"/>
      <w:pPr>
        <w:tabs>
          <w:tab w:val="num" w:pos="1890"/>
        </w:tabs>
        <w:ind w:left="1890" w:hanging="1440"/>
      </w:pPr>
      <w:rPr>
        <w:rFonts w:ascii="Verdana" w:hAnsi="Verdana" w:cs="Times New Roman" w:hint="default"/>
        <w:sz w:val="20"/>
      </w:rPr>
    </w:lvl>
    <w:lvl w:ilvl="6">
      <w:start w:val="1"/>
      <w:numFmt w:val="decimal"/>
      <w:isLgl/>
      <w:lvlText w:val="%1.%2.%3.%4.%5.%6.%7."/>
      <w:lvlJc w:val="left"/>
      <w:pPr>
        <w:tabs>
          <w:tab w:val="num" w:pos="2250"/>
        </w:tabs>
        <w:ind w:left="2250" w:hanging="1800"/>
      </w:pPr>
      <w:rPr>
        <w:rFonts w:ascii="Verdana" w:hAnsi="Verdana" w:cs="Times New Roman" w:hint="default"/>
        <w:sz w:val="20"/>
      </w:rPr>
    </w:lvl>
    <w:lvl w:ilvl="7">
      <w:start w:val="1"/>
      <w:numFmt w:val="decimal"/>
      <w:isLgl/>
      <w:lvlText w:val="%1.%2.%3.%4.%5.%6.%7.%8."/>
      <w:lvlJc w:val="left"/>
      <w:pPr>
        <w:tabs>
          <w:tab w:val="num" w:pos="2250"/>
        </w:tabs>
        <w:ind w:left="2250" w:hanging="1800"/>
      </w:pPr>
      <w:rPr>
        <w:rFonts w:ascii="Verdana" w:hAnsi="Verdana" w:cs="Times New Roman" w:hint="default"/>
        <w:sz w:val="20"/>
      </w:rPr>
    </w:lvl>
    <w:lvl w:ilvl="8">
      <w:start w:val="1"/>
      <w:numFmt w:val="decimal"/>
      <w:isLgl/>
      <w:lvlText w:val="%1.%2.%3.%4.%5.%6.%7.%8.%9."/>
      <w:lvlJc w:val="left"/>
      <w:pPr>
        <w:tabs>
          <w:tab w:val="num" w:pos="2610"/>
        </w:tabs>
        <w:ind w:left="2610" w:hanging="2160"/>
      </w:pPr>
      <w:rPr>
        <w:rFonts w:ascii="Verdana" w:hAnsi="Verdana" w:cs="Times New Roman" w:hint="default"/>
        <w:sz w:val="20"/>
      </w:rPr>
    </w:lvl>
  </w:abstractNum>
  <w:abstractNum w:abstractNumId="9" w15:restartNumberingAfterBreak="0">
    <w:nsid w:val="29194F5A"/>
    <w:multiLevelType w:val="hybridMultilevel"/>
    <w:tmpl w:val="DE5603BE"/>
    <w:lvl w:ilvl="0" w:tplc="7F704D8A">
      <w:numFmt w:val="bullet"/>
      <w:lvlText w:val="-"/>
      <w:lvlJc w:val="left"/>
      <w:pPr>
        <w:ind w:left="1920" w:hanging="360"/>
      </w:pPr>
      <w:rPr>
        <w:rFonts w:ascii="Times New Roman" w:eastAsiaTheme="minorHAnsi" w:hAnsi="Times New Roman" w:cs="Times New Roman"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0" w15:restartNumberingAfterBreak="0">
    <w:nsid w:val="29420638"/>
    <w:multiLevelType w:val="hybridMultilevel"/>
    <w:tmpl w:val="FA346222"/>
    <w:lvl w:ilvl="0" w:tplc="95C8A464">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75223F"/>
    <w:multiLevelType w:val="hybridMultilevel"/>
    <w:tmpl w:val="12D4A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D04700"/>
    <w:multiLevelType w:val="hybridMultilevel"/>
    <w:tmpl w:val="8106405E"/>
    <w:lvl w:ilvl="0" w:tplc="F32094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1007CCC"/>
    <w:multiLevelType w:val="hybridMultilevel"/>
    <w:tmpl w:val="67582A8C"/>
    <w:lvl w:ilvl="0" w:tplc="F306D388">
      <w:start w:val="1"/>
      <w:numFmt w:val="decimal"/>
      <w:lvlText w:val="%1."/>
      <w:lvlJc w:val="left"/>
      <w:pPr>
        <w:ind w:left="644"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13E53B5"/>
    <w:multiLevelType w:val="hybridMultilevel"/>
    <w:tmpl w:val="30E40B6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56B0921"/>
    <w:multiLevelType w:val="hybridMultilevel"/>
    <w:tmpl w:val="EDC093CC"/>
    <w:lvl w:ilvl="0" w:tplc="37CE25FE">
      <w:start w:val="20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2210B8"/>
    <w:multiLevelType w:val="hybridMultilevel"/>
    <w:tmpl w:val="5A142C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9E4143C"/>
    <w:multiLevelType w:val="hybridMultilevel"/>
    <w:tmpl w:val="75CA29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03EC0"/>
    <w:multiLevelType w:val="hybridMultilevel"/>
    <w:tmpl w:val="1744F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975022"/>
    <w:multiLevelType w:val="hybridMultilevel"/>
    <w:tmpl w:val="04D0E2F6"/>
    <w:lvl w:ilvl="0" w:tplc="7C5AF40E">
      <w:start w:val="1"/>
      <w:numFmt w:val="decimal"/>
      <w:lvlText w:val="%1."/>
      <w:lvlJc w:val="left"/>
      <w:pPr>
        <w:ind w:left="644" w:hanging="360"/>
      </w:pPr>
      <w:rPr>
        <w:i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0" w15:restartNumberingAfterBreak="0">
    <w:nsid w:val="448B5093"/>
    <w:multiLevelType w:val="hybridMultilevel"/>
    <w:tmpl w:val="F196B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DC6281"/>
    <w:multiLevelType w:val="hybridMultilevel"/>
    <w:tmpl w:val="EF7E6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8A1E35"/>
    <w:multiLevelType w:val="hybridMultilevel"/>
    <w:tmpl w:val="04D0E2F6"/>
    <w:lvl w:ilvl="0" w:tplc="7C5AF40E">
      <w:start w:val="1"/>
      <w:numFmt w:val="decimal"/>
      <w:lvlText w:val="%1."/>
      <w:lvlJc w:val="left"/>
      <w:pPr>
        <w:ind w:left="644" w:hanging="360"/>
      </w:pPr>
      <w:rPr>
        <w:i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3" w15:restartNumberingAfterBreak="0">
    <w:nsid w:val="52361B15"/>
    <w:multiLevelType w:val="hybridMultilevel"/>
    <w:tmpl w:val="BE96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227B7B"/>
    <w:multiLevelType w:val="hybridMultilevel"/>
    <w:tmpl w:val="5D283976"/>
    <w:lvl w:ilvl="0" w:tplc="D214DD7C">
      <w:start w:val="18"/>
      <w:numFmt w:val="bullet"/>
      <w:lvlText w:val="-"/>
      <w:lvlJc w:val="left"/>
      <w:pPr>
        <w:ind w:left="720" w:hanging="360"/>
      </w:pPr>
      <w:rPr>
        <w:rFonts w:ascii="Times New Roman" w:eastAsia="Times New Roman" w:hAnsi="Times New Roman" w:cs="Times New Roman" w:hint="default"/>
        <w:b w:val="0"/>
        <w:i w:val="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013689"/>
    <w:multiLevelType w:val="hybridMultilevel"/>
    <w:tmpl w:val="8B26BFA0"/>
    <w:lvl w:ilvl="0" w:tplc="EFD4548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AB4783"/>
    <w:multiLevelType w:val="hybridMultilevel"/>
    <w:tmpl w:val="8B26BFA0"/>
    <w:lvl w:ilvl="0" w:tplc="EFD4548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6A4D1F"/>
    <w:multiLevelType w:val="hybridMultilevel"/>
    <w:tmpl w:val="04D0E2F6"/>
    <w:lvl w:ilvl="0" w:tplc="7C5AF40E">
      <w:start w:val="1"/>
      <w:numFmt w:val="decimal"/>
      <w:lvlText w:val="%1."/>
      <w:lvlJc w:val="left"/>
      <w:pPr>
        <w:ind w:left="644" w:hanging="360"/>
      </w:pPr>
      <w:rPr>
        <w:i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8" w15:restartNumberingAfterBreak="0">
    <w:nsid w:val="618908E1"/>
    <w:multiLevelType w:val="hybridMultilevel"/>
    <w:tmpl w:val="8F18F0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893BDE"/>
    <w:multiLevelType w:val="hybridMultilevel"/>
    <w:tmpl w:val="8B26BFA0"/>
    <w:lvl w:ilvl="0" w:tplc="EFD4548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6117DB"/>
    <w:multiLevelType w:val="hybridMultilevel"/>
    <w:tmpl w:val="DED8BB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7D77E39"/>
    <w:multiLevelType w:val="hybridMultilevel"/>
    <w:tmpl w:val="8B26BFA0"/>
    <w:lvl w:ilvl="0" w:tplc="EFD4548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791A92"/>
    <w:multiLevelType w:val="hybridMultilevel"/>
    <w:tmpl w:val="67582A8C"/>
    <w:lvl w:ilvl="0" w:tplc="F306D388">
      <w:start w:val="1"/>
      <w:numFmt w:val="decimal"/>
      <w:lvlText w:val="%1."/>
      <w:lvlJc w:val="left"/>
      <w:pPr>
        <w:ind w:left="644"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C81576B"/>
    <w:multiLevelType w:val="hybridMultilevel"/>
    <w:tmpl w:val="F82C38B0"/>
    <w:lvl w:ilvl="0" w:tplc="7F704D8A">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705008EA"/>
    <w:multiLevelType w:val="hybridMultilevel"/>
    <w:tmpl w:val="5A7835BC"/>
    <w:lvl w:ilvl="0" w:tplc="F320943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464C63"/>
    <w:multiLevelType w:val="hybridMultilevel"/>
    <w:tmpl w:val="1B087516"/>
    <w:lvl w:ilvl="0" w:tplc="F306D388">
      <w:start w:val="1"/>
      <w:numFmt w:val="decimal"/>
      <w:lvlText w:val="%1."/>
      <w:lvlJc w:val="left"/>
      <w:pPr>
        <w:ind w:left="644"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37B79F3"/>
    <w:multiLevelType w:val="hybridMultilevel"/>
    <w:tmpl w:val="5AF8789A"/>
    <w:lvl w:ilvl="0" w:tplc="7F704D8A">
      <w:numFmt w:val="bullet"/>
      <w:lvlText w:val="-"/>
      <w:lvlJc w:val="left"/>
      <w:pPr>
        <w:ind w:left="1417"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15:restartNumberingAfterBreak="0">
    <w:nsid w:val="77DC007F"/>
    <w:multiLevelType w:val="hybridMultilevel"/>
    <w:tmpl w:val="44DA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C12807"/>
    <w:multiLevelType w:val="hybridMultilevel"/>
    <w:tmpl w:val="8066318E"/>
    <w:lvl w:ilvl="0" w:tplc="7F704D8A">
      <w:numFmt w:val="bullet"/>
      <w:lvlText w:val="-"/>
      <w:lvlJc w:val="left"/>
      <w:pPr>
        <w:ind w:left="1417"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7EB00C6D"/>
    <w:multiLevelType w:val="hybridMultilevel"/>
    <w:tmpl w:val="EAFC84DA"/>
    <w:lvl w:ilvl="0" w:tplc="1D325D76">
      <w:start w:val="1"/>
      <w:numFmt w:val="decimal"/>
      <w:lvlText w:val="%1."/>
      <w:lvlJc w:val="left"/>
      <w:pPr>
        <w:ind w:left="1068" w:hanging="360"/>
      </w:pPr>
      <w:rPr>
        <w:rFonts w:eastAsia="Calibri" w:cs="Calibr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4"/>
  </w:num>
  <w:num w:numId="2">
    <w:abstractNumId w:val="28"/>
  </w:num>
  <w:num w:numId="3">
    <w:abstractNumId w:val="35"/>
  </w:num>
  <w:num w:numId="4">
    <w:abstractNumId w:val="16"/>
  </w:num>
  <w:num w:numId="5">
    <w:abstractNumId w:val="39"/>
  </w:num>
  <w:num w:numId="6">
    <w:abstractNumId w:val="5"/>
  </w:num>
  <w:num w:numId="7">
    <w:abstractNumId w:val="13"/>
  </w:num>
  <w:num w:numId="8">
    <w:abstractNumId w:val="10"/>
  </w:num>
  <w:num w:numId="9">
    <w:abstractNumId w:val="32"/>
  </w:num>
  <w:num w:numId="10">
    <w:abstractNumId w:val="8"/>
  </w:num>
  <w:num w:numId="11">
    <w:abstractNumId w:val="7"/>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7"/>
  </w:num>
  <w:num w:numId="15">
    <w:abstractNumId w:val="6"/>
  </w:num>
  <w:num w:numId="16">
    <w:abstractNumId w:val="17"/>
  </w:num>
  <w:num w:numId="17">
    <w:abstractNumId w:val="4"/>
  </w:num>
  <w:num w:numId="18">
    <w:abstractNumId w:val="22"/>
  </w:num>
  <w:num w:numId="19">
    <w:abstractNumId w:val="0"/>
  </w:num>
  <w:num w:numId="20">
    <w:abstractNumId w:val="18"/>
  </w:num>
  <w:num w:numId="21">
    <w:abstractNumId w:val="1"/>
  </w:num>
  <w:num w:numId="22">
    <w:abstractNumId w:val="21"/>
  </w:num>
  <w:num w:numId="23">
    <w:abstractNumId w:val="26"/>
  </w:num>
  <w:num w:numId="24">
    <w:abstractNumId w:val="11"/>
  </w:num>
  <w:num w:numId="25">
    <w:abstractNumId w:val="2"/>
  </w:num>
  <w:num w:numId="26">
    <w:abstractNumId w:val="25"/>
  </w:num>
  <w:num w:numId="27">
    <w:abstractNumId w:val="24"/>
  </w:num>
  <w:num w:numId="28">
    <w:abstractNumId w:val="29"/>
  </w:num>
  <w:num w:numId="29">
    <w:abstractNumId w:val="23"/>
  </w:num>
  <w:num w:numId="30">
    <w:abstractNumId w:val="37"/>
  </w:num>
  <w:num w:numId="31">
    <w:abstractNumId w:val="20"/>
  </w:num>
  <w:num w:numId="32">
    <w:abstractNumId w:val="15"/>
  </w:num>
  <w:num w:numId="33">
    <w:abstractNumId w:val="12"/>
  </w:num>
  <w:num w:numId="34">
    <w:abstractNumId w:val="34"/>
  </w:num>
  <w:num w:numId="35">
    <w:abstractNumId w:val="31"/>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33"/>
  </w:num>
  <w:num w:numId="39">
    <w:abstractNumId w:val="3"/>
  </w:num>
  <w:num w:numId="40">
    <w:abstractNumId w:val="38"/>
  </w:num>
  <w:num w:numId="4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F53"/>
    <w:rsid w:val="00002123"/>
    <w:rsid w:val="00002B17"/>
    <w:rsid w:val="0001162C"/>
    <w:rsid w:val="00011B0E"/>
    <w:rsid w:val="00017B8D"/>
    <w:rsid w:val="000206EC"/>
    <w:rsid w:val="0003140D"/>
    <w:rsid w:val="00034B64"/>
    <w:rsid w:val="00036699"/>
    <w:rsid w:val="00040D3D"/>
    <w:rsid w:val="0004436A"/>
    <w:rsid w:val="00046727"/>
    <w:rsid w:val="00051E48"/>
    <w:rsid w:val="00057400"/>
    <w:rsid w:val="00060710"/>
    <w:rsid w:val="00064427"/>
    <w:rsid w:val="0006584B"/>
    <w:rsid w:val="00067C86"/>
    <w:rsid w:val="000730BC"/>
    <w:rsid w:val="00077BD4"/>
    <w:rsid w:val="00080F87"/>
    <w:rsid w:val="00082FF7"/>
    <w:rsid w:val="000A46F8"/>
    <w:rsid w:val="000B120C"/>
    <w:rsid w:val="000B3057"/>
    <w:rsid w:val="000B434C"/>
    <w:rsid w:val="000B4B85"/>
    <w:rsid w:val="000B64F9"/>
    <w:rsid w:val="000C0046"/>
    <w:rsid w:val="000C289D"/>
    <w:rsid w:val="000D2E6B"/>
    <w:rsid w:val="000D44A1"/>
    <w:rsid w:val="000D4BF7"/>
    <w:rsid w:val="000D579D"/>
    <w:rsid w:val="000D6DA7"/>
    <w:rsid w:val="000E2BC2"/>
    <w:rsid w:val="000E4734"/>
    <w:rsid w:val="000E6674"/>
    <w:rsid w:val="000F01D7"/>
    <w:rsid w:val="000F0A0C"/>
    <w:rsid w:val="000F38F6"/>
    <w:rsid w:val="000F6920"/>
    <w:rsid w:val="0011673F"/>
    <w:rsid w:val="00116C95"/>
    <w:rsid w:val="001246DF"/>
    <w:rsid w:val="00125C81"/>
    <w:rsid w:val="00135705"/>
    <w:rsid w:val="00140E35"/>
    <w:rsid w:val="001502CB"/>
    <w:rsid w:val="00151586"/>
    <w:rsid w:val="00152793"/>
    <w:rsid w:val="00152B65"/>
    <w:rsid w:val="00164B58"/>
    <w:rsid w:val="00165D19"/>
    <w:rsid w:val="00166466"/>
    <w:rsid w:val="00167D19"/>
    <w:rsid w:val="00182343"/>
    <w:rsid w:val="00183040"/>
    <w:rsid w:val="00183EB8"/>
    <w:rsid w:val="00184101"/>
    <w:rsid w:val="00185054"/>
    <w:rsid w:val="00190350"/>
    <w:rsid w:val="001A2993"/>
    <w:rsid w:val="001A4215"/>
    <w:rsid w:val="001A76D3"/>
    <w:rsid w:val="001B36E4"/>
    <w:rsid w:val="001B3F57"/>
    <w:rsid w:val="001B42E9"/>
    <w:rsid w:val="001B4A7D"/>
    <w:rsid w:val="001C0E5D"/>
    <w:rsid w:val="001C1AC5"/>
    <w:rsid w:val="001C2B49"/>
    <w:rsid w:val="001D0A2A"/>
    <w:rsid w:val="001D7BFC"/>
    <w:rsid w:val="001E0C25"/>
    <w:rsid w:val="001E2435"/>
    <w:rsid w:val="001E42B7"/>
    <w:rsid w:val="001E54FD"/>
    <w:rsid w:val="001E5993"/>
    <w:rsid w:val="001F1DAC"/>
    <w:rsid w:val="001F2198"/>
    <w:rsid w:val="001F3D5D"/>
    <w:rsid w:val="001F47D5"/>
    <w:rsid w:val="001F6626"/>
    <w:rsid w:val="0021396C"/>
    <w:rsid w:val="0021480C"/>
    <w:rsid w:val="00215456"/>
    <w:rsid w:val="00216EDA"/>
    <w:rsid w:val="00220BC3"/>
    <w:rsid w:val="00224044"/>
    <w:rsid w:val="00236D18"/>
    <w:rsid w:val="0024078D"/>
    <w:rsid w:val="00242520"/>
    <w:rsid w:val="00252ABB"/>
    <w:rsid w:val="00256DC3"/>
    <w:rsid w:val="0026189A"/>
    <w:rsid w:val="00274D43"/>
    <w:rsid w:val="002760B6"/>
    <w:rsid w:val="00285020"/>
    <w:rsid w:val="002925E2"/>
    <w:rsid w:val="002A085D"/>
    <w:rsid w:val="002A4C93"/>
    <w:rsid w:val="002C32A5"/>
    <w:rsid w:val="002C7387"/>
    <w:rsid w:val="002D09FE"/>
    <w:rsid w:val="002D0BAA"/>
    <w:rsid w:val="002D0EB8"/>
    <w:rsid w:val="002D1CA1"/>
    <w:rsid w:val="002D3C8F"/>
    <w:rsid w:val="002D7918"/>
    <w:rsid w:val="002E263F"/>
    <w:rsid w:val="002E3540"/>
    <w:rsid w:val="002E3FD9"/>
    <w:rsid w:val="002F3E24"/>
    <w:rsid w:val="002F5249"/>
    <w:rsid w:val="00302D3E"/>
    <w:rsid w:val="00304150"/>
    <w:rsid w:val="00306266"/>
    <w:rsid w:val="00311631"/>
    <w:rsid w:val="00313D4F"/>
    <w:rsid w:val="003327CA"/>
    <w:rsid w:val="00332E57"/>
    <w:rsid w:val="00334B96"/>
    <w:rsid w:val="00361B0F"/>
    <w:rsid w:val="0036213B"/>
    <w:rsid w:val="003649EF"/>
    <w:rsid w:val="00364D7B"/>
    <w:rsid w:val="0036706D"/>
    <w:rsid w:val="00371751"/>
    <w:rsid w:val="003741E1"/>
    <w:rsid w:val="003856D8"/>
    <w:rsid w:val="0038745C"/>
    <w:rsid w:val="00393CA8"/>
    <w:rsid w:val="00395530"/>
    <w:rsid w:val="003B0375"/>
    <w:rsid w:val="003B3B44"/>
    <w:rsid w:val="003B479A"/>
    <w:rsid w:val="003B4C55"/>
    <w:rsid w:val="003B4D33"/>
    <w:rsid w:val="003C2CFE"/>
    <w:rsid w:val="003D0935"/>
    <w:rsid w:val="003D59BB"/>
    <w:rsid w:val="003D619A"/>
    <w:rsid w:val="003E0581"/>
    <w:rsid w:val="003E58C4"/>
    <w:rsid w:val="003E5C92"/>
    <w:rsid w:val="003E6F09"/>
    <w:rsid w:val="003F7766"/>
    <w:rsid w:val="003F7AB8"/>
    <w:rsid w:val="00400BB8"/>
    <w:rsid w:val="00406003"/>
    <w:rsid w:val="00406BE8"/>
    <w:rsid w:val="00410DA9"/>
    <w:rsid w:val="00411253"/>
    <w:rsid w:val="00411CDD"/>
    <w:rsid w:val="004135DB"/>
    <w:rsid w:val="00415158"/>
    <w:rsid w:val="00417944"/>
    <w:rsid w:val="004237A0"/>
    <w:rsid w:val="00424A71"/>
    <w:rsid w:val="00424B42"/>
    <w:rsid w:val="00424F33"/>
    <w:rsid w:val="00426548"/>
    <w:rsid w:val="00431A9C"/>
    <w:rsid w:val="0043306A"/>
    <w:rsid w:val="00434ABE"/>
    <w:rsid w:val="004366A9"/>
    <w:rsid w:val="00437D39"/>
    <w:rsid w:val="004426D0"/>
    <w:rsid w:val="00444901"/>
    <w:rsid w:val="0045023E"/>
    <w:rsid w:val="00451264"/>
    <w:rsid w:val="004517EC"/>
    <w:rsid w:val="0045188E"/>
    <w:rsid w:val="00453966"/>
    <w:rsid w:val="00460950"/>
    <w:rsid w:val="00460CD1"/>
    <w:rsid w:val="00461A9C"/>
    <w:rsid w:val="0046300A"/>
    <w:rsid w:val="00464D3A"/>
    <w:rsid w:val="00465198"/>
    <w:rsid w:val="0046685F"/>
    <w:rsid w:val="004679E3"/>
    <w:rsid w:val="00467A23"/>
    <w:rsid w:val="00470D12"/>
    <w:rsid w:val="00476055"/>
    <w:rsid w:val="0048253F"/>
    <w:rsid w:val="00485D0B"/>
    <w:rsid w:val="0049356D"/>
    <w:rsid w:val="00493CFA"/>
    <w:rsid w:val="004A239A"/>
    <w:rsid w:val="004A4903"/>
    <w:rsid w:val="004A6704"/>
    <w:rsid w:val="004A69B5"/>
    <w:rsid w:val="004A7B46"/>
    <w:rsid w:val="004B4389"/>
    <w:rsid w:val="004B7E6D"/>
    <w:rsid w:val="004D0C6D"/>
    <w:rsid w:val="004E04B7"/>
    <w:rsid w:val="004E16F5"/>
    <w:rsid w:val="004E33F5"/>
    <w:rsid w:val="004E420D"/>
    <w:rsid w:val="004E43EB"/>
    <w:rsid w:val="004E5C06"/>
    <w:rsid w:val="004F2598"/>
    <w:rsid w:val="004F6776"/>
    <w:rsid w:val="00503AA5"/>
    <w:rsid w:val="00512492"/>
    <w:rsid w:val="005230EA"/>
    <w:rsid w:val="005230F7"/>
    <w:rsid w:val="00523CE3"/>
    <w:rsid w:val="00525097"/>
    <w:rsid w:val="00526238"/>
    <w:rsid w:val="00542534"/>
    <w:rsid w:val="005428CA"/>
    <w:rsid w:val="00543569"/>
    <w:rsid w:val="00553F31"/>
    <w:rsid w:val="00562567"/>
    <w:rsid w:val="00571F99"/>
    <w:rsid w:val="00572600"/>
    <w:rsid w:val="00574172"/>
    <w:rsid w:val="005824CF"/>
    <w:rsid w:val="005878AB"/>
    <w:rsid w:val="00594839"/>
    <w:rsid w:val="005A3552"/>
    <w:rsid w:val="005B3802"/>
    <w:rsid w:val="005B4256"/>
    <w:rsid w:val="005B6AF7"/>
    <w:rsid w:val="005C19E0"/>
    <w:rsid w:val="005C2F7D"/>
    <w:rsid w:val="005C5866"/>
    <w:rsid w:val="005C6CAE"/>
    <w:rsid w:val="005D11E8"/>
    <w:rsid w:val="005D17E5"/>
    <w:rsid w:val="005E4A0C"/>
    <w:rsid w:val="005E6030"/>
    <w:rsid w:val="00604D55"/>
    <w:rsid w:val="00610F3D"/>
    <w:rsid w:val="00613EBE"/>
    <w:rsid w:val="00614126"/>
    <w:rsid w:val="00620599"/>
    <w:rsid w:val="006207A0"/>
    <w:rsid w:val="00623AFF"/>
    <w:rsid w:val="00635B61"/>
    <w:rsid w:val="006412D5"/>
    <w:rsid w:val="0064523D"/>
    <w:rsid w:val="006539C7"/>
    <w:rsid w:val="00655667"/>
    <w:rsid w:val="006703B1"/>
    <w:rsid w:val="006722BC"/>
    <w:rsid w:val="00675B06"/>
    <w:rsid w:val="00686E53"/>
    <w:rsid w:val="00687FB8"/>
    <w:rsid w:val="00692B41"/>
    <w:rsid w:val="00692EB0"/>
    <w:rsid w:val="00693EF3"/>
    <w:rsid w:val="00697398"/>
    <w:rsid w:val="006A05C4"/>
    <w:rsid w:val="006C79DC"/>
    <w:rsid w:val="006D0034"/>
    <w:rsid w:val="006E1241"/>
    <w:rsid w:val="006E1C54"/>
    <w:rsid w:val="006F430E"/>
    <w:rsid w:val="00700A0D"/>
    <w:rsid w:val="00704B42"/>
    <w:rsid w:val="00706A92"/>
    <w:rsid w:val="007072C9"/>
    <w:rsid w:val="007140A0"/>
    <w:rsid w:val="0072014F"/>
    <w:rsid w:val="00727FE7"/>
    <w:rsid w:val="00731C93"/>
    <w:rsid w:val="00734D8B"/>
    <w:rsid w:val="00736160"/>
    <w:rsid w:val="007363C0"/>
    <w:rsid w:val="00743DF4"/>
    <w:rsid w:val="00745BBF"/>
    <w:rsid w:val="00747A36"/>
    <w:rsid w:val="00750B6C"/>
    <w:rsid w:val="00766A66"/>
    <w:rsid w:val="007806EE"/>
    <w:rsid w:val="00781F9D"/>
    <w:rsid w:val="0078220C"/>
    <w:rsid w:val="0078250E"/>
    <w:rsid w:val="00790375"/>
    <w:rsid w:val="00792177"/>
    <w:rsid w:val="007A6510"/>
    <w:rsid w:val="007B052D"/>
    <w:rsid w:val="007B6F86"/>
    <w:rsid w:val="007B7498"/>
    <w:rsid w:val="007C00C3"/>
    <w:rsid w:val="007C2464"/>
    <w:rsid w:val="007C74D0"/>
    <w:rsid w:val="007E1A91"/>
    <w:rsid w:val="007E2FB8"/>
    <w:rsid w:val="007E6632"/>
    <w:rsid w:val="007E770B"/>
    <w:rsid w:val="007F3096"/>
    <w:rsid w:val="007F7374"/>
    <w:rsid w:val="0080641D"/>
    <w:rsid w:val="008124F9"/>
    <w:rsid w:val="0081292C"/>
    <w:rsid w:val="0082225F"/>
    <w:rsid w:val="00824B44"/>
    <w:rsid w:val="0082733C"/>
    <w:rsid w:val="0083309E"/>
    <w:rsid w:val="0083334B"/>
    <w:rsid w:val="008338D8"/>
    <w:rsid w:val="00833AD2"/>
    <w:rsid w:val="0084004E"/>
    <w:rsid w:val="0084037C"/>
    <w:rsid w:val="008540DD"/>
    <w:rsid w:val="00854CF4"/>
    <w:rsid w:val="0085676B"/>
    <w:rsid w:val="00861966"/>
    <w:rsid w:val="00862A70"/>
    <w:rsid w:val="00864BF8"/>
    <w:rsid w:val="00876ABD"/>
    <w:rsid w:val="008777DA"/>
    <w:rsid w:val="00880779"/>
    <w:rsid w:val="00880841"/>
    <w:rsid w:val="00880EEF"/>
    <w:rsid w:val="00881B82"/>
    <w:rsid w:val="0088554A"/>
    <w:rsid w:val="00886F06"/>
    <w:rsid w:val="0088717D"/>
    <w:rsid w:val="008930C6"/>
    <w:rsid w:val="008944FC"/>
    <w:rsid w:val="008B1162"/>
    <w:rsid w:val="008B60C0"/>
    <w:rsid w:val="008B6AD6"/>
    <w:rsid w:val="008C18BC"/>
    <w:rsid w:val="008C55B8"/>
    <w:rsid w:val="008D6612"/>
    <w:rsid w:val="008D7162"/>
    <w:rsid w:val="008D79C5"/>
    <w:rsid w:val="008E19B9"/>
    <w:rsid w:val="008F2124"/>
    <w:rsid w:val="008F5050"/>
    <w:rsid w:val="00903A6B"/>
    <w:rsid w:val="00913FD0"/>
    <w:rsid w:val="00915EE0"/>
    <w:rsid w:val="00924A5A"/>
    <w:rsid w:val="00924B9B"/>
    <w:rsid w:val="00924C65"/>
    <w:rsid w:val="00927574"/>
    <w:rsid w:val="00930B3F"/>
    <w:rsid w:val="00933D1C"/>
    <w:rsid w:val="009411B7"/>
    <w:rsid w:val="00942CD7"/>
    <w:rsid w:val="009456EE"/>
    <w:rsid w:val="00972FB6"/>
    <w:rsid w:val="00976FE6"/>
    <w:rsid w:val="00977C59"/>
    <w:rsid w:val="00995721"/>
    <w:rsid w:val="009962CE"/>
    <w:rsid w:val="009A0F2F"/>
    <w:rsid w:val="009A130C"/>
    <w:rsid w:val="009A1B6A"/>
    <w:rsid w:val="009A2DF2"/>
    <w:rsid w:val="009A368A"/>
    <w:rsid w:val="009A7712"/>
    <w:rsid w:val="009B3C46"/>
    <w:rsid w:val="009C00D5"/>
    <w:rsid w:val="009D4197"/>
    <w:rsid w:val="009E0C16"/>
    <w:rsid w:val="009E0D38"/>
    <w:rsid w:val="009E0EE6"/>
    <w:rsid w:val="009E2A10"/>
    <w:rsid w:val="009F0619"/>
    <w:rsid w:val="009F2F8B"/>
    <w:rsid w:val="009F73B4"/>
    <w:rsid w:val="00A00AE4"/>
    <w:rsid w:val="00A0211E"/>
    <w:rsid w:val="00A037FF"/>
    <w:rsid w:val="00A0389A"/>
    <w:rsid w:val="00A13152"/>
    <w:rsid w:val="00A26EC9"/>
    <w:rsid w:val="00A35440"/>
    <w:rsid w:val="00A35AF8"/>
    <w:rsid w:val="00A37844"/>
    <w:rsid w:val="00A4144A"/>
    <w:rsid w:val="00A42028"/>
    <w:rsid w:val="00A449B9"/>
    <w:rsid w:val="00A45A34"/>
    <w:rsid w:val="00A4654E"/>
    <w:rsid w:val="00A46DC8"/>
    <w:rsid w:val="00A5180A"/>
    <w:rsid w:val="00A52B78"/>
    <w:rsid w:val="00A57719"/>
    <w:rsid w:val="00A64E35"/>
    <w:rsid w:val="00A768E2"/>
    <w:rsid w:val="00A76C85"/>
    <w:rsid w:val="00A77AA8"/>
    <w:rsid w:val="00A77CE2"/>
    <w:rsid w:val="00A85008"/>
    <w:rsid w:val="00A901B8"/>
    <w:rsid w:val="00A9114F"/>
    <w:rsid w:val="00A932B2"/>
    <w:rsid w:val="00A94825"/>
    <w:rsid w:val="00A97C79"/>
    <w:rsid w:val="00AA06E7"/>
    <w:rsid w:val="00AA1E6D"/>
    <w:rsid w:val="00AA32E3"/>
    <w:rsid w:val="00AA4F84"/>
    <w:rsid w:val="00AB188E"/>
    <w:rsid w:val="00AB42C4"/>
    <w:rsid w:val="00AB64D3"/>
    <w:rsid w:val="00AB694D"/>
    <w:rsid w:val="00AB7817"/>
    <w:rsid w:val="00AC29E6"/>
    <w:rsid w:val="00AD3378"/>
    <w:rsid w:val="00AD3438"/>
    <w:rsid w:val="00AE12F7"/>
    <w:rsid w:val="00AF028E"/>
    <w:rsid w:val="00AF6905"/>
    <w:rsid w:val="00B02A0E"/>
    <w:rsid w:val="00B12FCF"/>
    <w:rsid w:val="00B13AA9"/>
    <w:rsid w:val="00B16FD2"/>
    <w:rsid w:val="00B203E2"/>
    <w:rsid w:val="00B20E01"/>
    <w:rsid w:val="00B26149"/>
    <w:rsid w:val="00B27C28"/>
    <w:rsid w:val="00B301B5"/>
    <w:rsid w:val="00B34EB6"/>
    <w:rsid w:val="00B546F8"/>
    <w:rsid w:val="00B57ED0"/>
    <w:rsid w:val="00B76CDF"/>
    <w:rsid w:val="00B84D46"/>
    <w:rsid w:val="00B92282"/>
    <w:rsid w:val="00B97710"/>
    <w:rsid w:val="00B97764"/>
    <w:rsid w:val="00BA09F8"/>
    <w:rsid w:val="00BA5E15"/>
    <w:rsid w:val="00BA7D47"/>
    <w:rsid w:val="00BB2278"/>
    <w:rsid w:val="00BB24F8"/>
    <w:rsid w:val="00BC3064"/>
    <w:rsid w:val="00BC4B2C"/>
    <w:rsid w:val="00BD4C85"/>
    <w:rsid w:val="00BD4E72"/>
    <w:rsid w:val="00BE0710"/>
    <w:rsid w:val="00BE40C8"/>
    <w:rsid w:val="00BF07DA"/>
    <w:rsid w:val="00BF6509"/>
    <w:rsid w:val="00BF76AE"/>
    <w:rsid w:val="00C02DFB"/>
    <w:rsid w:val="00C0305F"/>
    <w:rsid w:val="00C06B4B"/>
    <w:rsid w:val="00C10906"/>
    <w:rsid w:val="00C178F5"/>
    <w:rsid w:val="00C20628"/>
    <w:rsid w:val="00C22561"/>
    <w:rsid w:val="00C23C17"/>
    <w:rsid w:val="00C31D39"/>
    <w:rsid w:val="00C345AE"/>
    <w:rsid w:val="00C34CD6"/>
    <w:rsid w:val="00C359B3"/>
    <w:rsid w:val="00C423EB"/>
    <w:rsid w:val="00C60478"/>
    <w:rsid w:val="00C63F46"/>
    <w:rsid w:val="00C6427D"/>
    <w:rsid w:val="00C65C09"/>
    <w:rsid w:val="00C66FD8"/>
    <w:rsid w:val="00C674CB"/>
    <w:rsid w:val="00C85937"/>
    <w:rsid w:val="00CA109C"/>
    <w:rsid w:val="00CA1328"/>
    <w:rsid w:val="00CA6A8F"/>
    <w:rsid w:val="00CA7F10"/>
    <w:rsid w:val="00CB0D10"/>
    <w:rsid w:val="00CC022F"/>
    <w:rsid w:val="00CC6948"/>
    <w:rsid w:val="00CD6C05"/>
    <w:rsid w:val="00CD710C"/>
    <w:rsid w:val="00CE7679"/>
    <w:rsid w:val="00CF073D"/>
    <w:rsid w:val="00CF0912"/>
    <w:rsid w:val="00D0047D"/>
    <w:rsid w:val="00D023E5"/>
    <w:rsid w:val="00D17C92"/>
    <w:rsid w:val="00D23AD9"/>
    <w:rsid w:val="00D279B3"/>
    <w:rsid w:val="00D32D91"/>
    <w:rsid w:val="00D35A28"/>
    <w:rsid w:val="00D46664"/>
    <w:rsid w:val="00D4740F"/>
    <w:rsid w:val="00D5176A"/>
    <w:rsid w:val="00D54AC4"/>
    <w:rsid w:val="00D618D1"/>
    <w:rsid w:val="00D70C0C"/>
    <w:rsid w:val="00D71923"/>
    <w:rsid w:val="00D740ED"/>
    <w:rsid w:val="00D8458F"/>
    <w:rsid w:val="00D85C47"/>
    <w:rsid w:val="00D87BC6"/>
    <w:rsid w:val="00D91ECF"/>
    <w:rsid w:val="00D9274F"/>
    <w:rsid w:val="00D94C4A"/>
    <w:rsid w:val="00DA6ECC"/>
    <w:rsid w:val="00DB0173"/>
    <w:rsid w:val="00DB1719"/>
    <w:rsid w:val="00DB3CD2"/>
    <w:rsid w:val="00DB4BC9"/>
    <w:rsid w:val="00DB58D4"/>
    <w:rsid w:val="00DB6624"/>
    <w:rsid w:val="00DC152A"/>
    <w:rsid w:val="00DC1919"/>
    <w:rsid w:val="00DC4A4B"/>
    <w:rsid w:val="00DD00FC"/>
    <w:rsid w:val="00DD4953"/>
    <w:rsid w:val="00DE014A"/>
    <w:rsid w:val="00DE3249"/>
    <w:rsid w:val="00DE5612"/>
    <w:rsid w:val="00DF20A3"/>
    <w:rsid w:val="00DF382D"/>
    <w:rsid w:val="00DF4B6B"/>
    <w:rsid w:val="00DF7DCB"/>
    <w:rsid w:val="00E024E2"/>
    <w:rsid w:val="00E043F6"/>
    <w:rsid w:val="00E0711A"/>
    <w:rsid w:val="00E12664"/>
    <w:rsid w:val="00E13F53"/>
    <w:rsid w:val="00E208EF"/>
    <w:rsid w:val="00E22960"/>
    <w:rsid w:val="00E25F8D"/>
    <w:rsid w:val="00E26E09"/>
    <w:rsid w:val="00E350C9"/>
    <w:rsid w:val="00E50774"/>
    <w:rsid w:val="00E527C3"/>
    <w:rsid w:val="00E53ADD"/>
    <w:rsid w:val="00E70D3F"/>
    <w:rsid w:val="00E76C12"/>
    <w:rsid w:val="00E77A12"/>
    <w:rsid w:val="00E84C02"/>
    <w:rsid w:val="00E85292"/>
    <w:rsid w:val="00E95972"/>
    <w:rsid w:val="00EA238C"/>
    <w:rsid w:val="00EA74F0"/>
    <w:rsid w:val="00EB1CC9"/>
    <w:rsid w:val="00EB37F1"/>
    <w:rsid w:val="00EC2304"/>
    <w:rsid w:val="00EC6AC3"/>
    <w:rsid w:val="00ED0005"/>
    <w:rsid w:val="00ED0A4F"/>
    <w:rsid w:val="00ED46F1"/>
    <w:rsid w:val="00ED5E9E"/>
    <w:rsid w:val="00EE35A4"/>
    <w:rsid w:val="00EE4086"/>
    <w:rsid w:val="00EF30EC"/>
    <w:rsid w:val="00EF335E"/>
    <w:rsid w:val="00EF45B5"/>
    <w:rsid w:val="00F05BEB"/>
    <w:rsid w:val="00F06FDA"/>
    <w:rsid w:val="00F07790"/>
    <w:rsid w:val="00F15638"/>
    <w:rsid w:val="00F21C87"/>
    <w:rsid w:val="00F249AB"/>
    <w:rsid w:val="00F25D28"/>
    <w:rsid w:val="00F2604B"/>
    <w:rsid w:val="00F26F59"/>
    <w:rsid w:val="00F3445D"/>
    <w:rsid w:val="00F404C1"/>
    <w:rsid w:val="00F4098E"/>
    <w:rsid w:val="00F41DAD"/>
    <w:rsid w:val="00F433BC"/>
    <w:rsid w:val="00F4484D"/>
    <w:rsid w:val="00F50B2B"/>
    <w:rsid w:val="00F513B3"/>
    <w:rsid w:val="00F559E7"/>
    <w:rsid w:val="00F57070"/>
    <w:rsid w:val="00F707CA"/>
    <w:rsid w:val="00F71733"/>
    <w:rsid w:val="00F717A3"/>
    <w:rsid w:val="00F77E71"/>
    <w:rsid w:val="00F943AF"/>
    <w:rsid w:val="00FA7455"/>
    <w:rsid w:val="00FA7D1F"/>
    <w:rsid w:val="00FB2019"/>
    <w:rsid w:val="00FB4317"/>
    <w:rsid w:val="00FB74DF"/>
    <w:rsid w:val="00FC25BA"/>
    <w:rsid w:val="00FD2B27"/>
    <w:rsid w:val="00FD4E0A"/>
    <w:rsid w:val="00FD4EF5"/>
    <w:rsid w:val="00FD63DB"/>
    <w:rsid w:val="00FD70DE"/>
    <w:rsid w:val="00FE3290"/>
    <w:rsid w:val="00FE70FD"/>
    <w:rsid w:val="00FF0762"/>
    <w:rsid w:val="00FF4F53"/>
    <w:rsid w:val="00FF64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84505"/>
  <w15:docId w15:val="{D8D71231-65B0-4669-B38B-085B8D07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EEF"/>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locked/>
    <w:rsid w:val="00461A9C"/>
    <w:pPr>
      <w:spacing w:before="300" w:after="40" w:line="276" w:lineRule="auto"/>
      <w:outlineLvl w:val="0"/>
    </w:pPr>
    <w:rPr>
      <w:rFonts w:ascii="Calibri" w:eastAsia="Calibri" w:hAnsi="Calibri"/>
      <w:smallCaps/>
      <w:spacing w:val="5"/>
      <w:sz w:val="32"/>
      <w:szCs w:val="32"/>
      <w:lang w:val="en-US" w:eastAsia="en-US" w:bidi="en-US"/>
    </w:rPr>
  </w:style>
  <w:style w:type="paragraph" w:styleId="2">
    <w:name w:val="heading 2"/>
    <w:basedOn w:val="a"/>
    <w:next w:val="a"/>
    <w:link w:val="20"/>
    <w:uiPriority w:val="9"/>
    <w:semiHidden/>
    <w:unhideWhenUsed/>
    <w:qFormat/>
    <w:locked/>
    <w:rsid w:val="00461A9C"/>
    <w:pPr>
      <w:spacing w:before="240" w:after="80" w:line="276" w:lineRule="auto"/>
      <w:outlineLvl w:val="1"/>
    </w:pPr>
    <w:rPr>
      <w:rFonts w:ascii="Calibri" w:eastAsia="Calibri" w:hAnsi="Calibri"/>
      <w:smallCaps/>
      <w:spacing w:val="5"/>
      <w:sz w:val="28"/>
      <w:szCs w:val="28"/>
      <w:lang w:val="en-US" w:eastAsia="en-US" w:bidi="en-US"/>
    </w:rPr>
  </w:style>
  <w:style w:type="paragraph" w:styleId="3">
    <w:name w:val="heading 3"/>
    <w:basedOn w:val="a"/>
    <w:next w:val="a"/>
    <w:link w:val="30"/>
    <w:uiPriority w:val="9"/>
    <w:qFormat/>
    <w:rsid w:val="00FF4F53"/>
    <w:pPr>
      <w:keepNext/>
      <w:tabs>
        <w:tab w:val="left" w:leader="dot" w:pos="9072"/>
      </w:tabs>
      <w:ind w:left="1260" w:hanging="1260"/>
      <w:jc w:val="both"/>
      <w:outlineLvl w:val="2"/>
    </w:pPr>
    <w:rPr>
      <w:b/>
      <w:bCs/>
      <w:sz w:val="28"/>
      <w:szCs w:val="28"/>
    </w:rPr>
  </w:style>
  <w:style w:type="paragraph" w:styleId="4">
    <w:name w:val="heading 4"/>
    <w:basedOn w:val="a"/>
    <w:next w:val="a"/>
    <w:link w:val="40"/>
    <w:uiPriority w:val="9"/>
    <w:semiHidden/>
    <w:unhideWhenUsed/>
    <w:qFormat/>
    <w:locked/>
    <w:rsid w:val="00461A9C"/>
    <w:pPr>
      <w:spacing w:before="240" w:line="276" w:lineRule="auto"/>
      <w:outlineLvl w:val="3"/>
    </w:pPr>
    <w:rPr>
      <w:rFonts w:ascii="Calibri" w:eastAsia="Calibri" w:hAnsi="Calibri"/>
      <w:smallCaps/>
      <w:spacing w:val="10"/>
      <w:sz w:val="22"/>
      <w:szCs w:val="22"/>
      <w:lang w:val="en-US" w:eastAsia="en-US" w:bidi="en-US"/>
    </w:rPr>
  </w:style>
  <w:style w:type="paragraph" w:styleId="5">
    <w:name w:val="heading 5"/>
    <w:basedOn w:val="a"/>
    <w:next w:val="a"/>
    <w:link w:val="50"/>
    <w:uiPriority w:val="9"/>
    <w:semiHidden/>
    <w:unhideWhenUsed/>
    <w:qFormat/>
    <w:locked/>
    <w:rsid w:val="00461A9C"/>
    <w:pPr>
      <w:keepNext/>
      <w:keepLines/>
      <w:spacing w:before="40"/>
      <w:outlineLvl w:val="4"/>
    </w:pPr>
    <w:rPr>
      <w:rFonts w:ascii="Calibri" w:hAnsi="Calibri" w:cs="Calibri"/>
      <w:smallCaps/>
      <w:color w:val="943634"/>
      <w:spacing w:val="10"/>
      <w:sz w:val="22"/>
      <w:szCs w:val="26"/>
      <w:lang w:eastAsia="uk-UA"/>
    </w:rPr>
  </w:style>
  <w:style w:type="paragraph" w:styleId="6">
    <w:name w:val="heading 6"/>
    <w:basedOn w:val="a"/>
    <w:next w:val="a"/>
    <w:link w:val="60"/>
    <w:uiPriority w:val="9"/>
    <w:semiHidden/>
    <w:unhideWhenUsed/>
    <w:qFormat/>
    <w:locked/>
    <w:rsid w:val="00461A9C"/>
    <w:pPr>
      <w:keepNext/>
      <w:keepLines/>
      <w:spacing w:before="40"/>
      <w:outlineLvl w:val="5"/>
    </w:pPr>
    <w:rPr>
      <w:rFonts w:ascii="Calibri" w:hAnsi="Calibri" w:cs="Calibri"/>
      <w:smallCaps/>
      <w:color w:val="C0504D"/>
      <w:spacing w:val="5"/>
      <w:sz w:val="22"/>
      <w:szCs w:val="22"/>
      <w:lang w:eastAsia="uk-UA"/>
    </w:rPr>
  </w:style>
  <w:style w:type="paragraph" w:styleId="7">
    <w:name w:val="heading 7"/>
    <w:basedOn w:val="a"/>
    <w:next w:val="a"/>
    <w:link w:val="70"/>
    <w:uiPriority w:val="9"/>
    <w:semiHidden/>
    <w:unhideWhenUsed/>
    <w:qFormat/>
    <w:locked/>
    <w:rsid w:val="00461A9C"/>
    <w:pPr>
      <w:keepNext/>
      <w:keepLines/>
      <w:spacing w:before="40"/>
      <w:outlineLvl w:val="6"/>
    </w:pPr>
    <w:rPr>
      <w:rFonts w:ascii="Calibri" w:hAnsi="Calibri" w:cs="Calibri"/>
      <w:b/>
      <w:smallCaps/>
      <w:color w:val="C0504D"/>
      <w:spacing w:val="10"/>
      <w:sz w:val="22"/>
      <w:szCs w:val="22"/>
      <w:lang w:eastAsia="uk-UA"/>
    </w:rPr>
  </w:style>
  <w:style w:type="paragraph" w:styleId="8">
    <w:name w:val="heading 8"/>
    <w:basedOn w:val="a"/>
    <w:next w:val="a"/>
    <w:link w:val="80"/>
    <w:uiPriority w:val="9"/>
    <w:semiHidden/>
    <w:unhideWhenUsed/>
    <w:qFormat/>
    <w:locked/>
    <w:rsid w:val="00461A9C"/>
    <w:pPr>
      <w:keepNext/>
      <w:keepLines/>
      <w:spacing w:before="40"/>
      <w:outlineLvl w:val="7"/>
    </w:pPr>
    <w:rPr>
      <w:rFonts w:ascii="Calibri" w:hAnsi="Calibri" w:cs="Calibri"/>
      <w:b/>
      <w:i/>
      <w:smallCaps/>
      <w:color w:val="943634"/>
      <w:sz w:val="22"/>
      <w:szCs w:val="22"/>
      <w:lang w:eastAsia="uk-UA"/>
    </w:rPr>
  </w:style>
  <w:style w:type="paragraph" w:styleId="9">
    <w:name w:val="heading 9"/>
    <w:basedOn w:val="a"/>
    <w:next w:val="a"/>
    <w:link w:val="90"/>
    <w:uiPriority w:val="9"/>
    <w:semiHidden/>
    <w:unhideWhenUsed/>
    <w:qFormat/>
    <w:locked/>
    <w:rsid w:val="00461A9C"/>
    <w:pPr>
      <w:keepNext/>
      <w:keepLines/>
      <w:spacing w:before="40"/>
      <w:outlineLvl w:val="8"/>
    </w:pPr>
    <w:rPr>
      <w:rFonts w:ascii="Calibri" w:hAnsi="Calibri" w:cs="Calibri"/>
      <w:b/>
      <w:i/>
      <w:smallCaps/>
      <w:color w:val="622423"/>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4F53"/>
    <w:pPr>
      <w:ind w:left="720"/>
    </w:pPr>
  </w:style>
  <w:style w:type="character" w:customStyle="1" w:styleId="30">
    <w:name w:val="Заголовок 3 Знак"/>
    <w:basedOn w:val="a0"/>
    <w:link w:val="3"/>
    <w:uiPriority w:val="9"/>
    <w:locked/>
    <w:rsid w:val="00FF4F53"/>
    <w:rPr>
      <w:rFonts w:ascii="Times New Roman" w:hAnsi="Times New Roman" w:cs="Times New Roman"/>
      <w:b/>
      <w:bCs/>
      <w:sz w:val="24"/>
      <w:szCs w:val="24"/>
      <w:lang w:eastAsia="ru-RU"/>
    </w:rPr>
  </w:style>
  <w:style w:type="table" w:styleId="a4">
    <w:name w:val="Table Grid"/>
    <w:basedOn w:val="a1"/>
    <w:uiPriority w:val="99"/>
    <w:rsid w:val="00A26EC9"/>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424A71"/>
    <w:rPr>
      <w:rFonts w:ascii="Tahoma" w:hAnsi="Tahoma" w:cs="Tahoma"/>
      <w:sz w:val="16"/>
      <w:szCs w:val="16"/>
    </w:rPr>
  </w:style>
  <w:style w:type="character" w:customStyle="1" w:styleId="a6">
    <w:name w:val="Текст у виносці Знак"/>
    <w:basedOn w:val="a0"/>
    <w:link w:val="a5"/>
    <w:uiPriority w:val="99"/>
    <w:semiHidden/>
    <w:rPr>
      <w:rFonts w:ascii="Tahoma" w:hAnsi="Tahoma" w:cs="Tahoma"/>
      <w:sz w:val="16"/>
      <w:szCs w:val="16"/>
      <w:lang w:eastAsia="ru-RU"/>
    </w:rPr>
  </w:style>
  <w:style w:type="character" w:customStyle="1" w:styleId="rvts23">
    <w:name w:val="rvts23"/>
    <w:basedOn w:val="a0"/>
    <w:rsid w:val="00057400"/>
  </w:style>
  <w:style w:type="character" w:customStyle="1" w:styleId="apple-converted-space">
    <w:name w:val="apple-converted-space"/>
    <w:basedOn w:val="a0"/>
    <w:rsid w:val="00057400"/>
  </w:style>
  <w:style w:type="paragraph" w:customStyle="1" w:styleId="p1">
    <w:name w:val="p1"/>
    <w:basedOn w:val="a"/>
    <w:rsid w:val="00057400"/>
    <w:pPr>
      <w:spacing w:before="100" w:beforeAutospacing="1" w:after="100" w:afterAutospacing="1"/>
    </w:pPr>
    <w:rPr>
      <w:lang w:val="ru-RU"/>
    </w:rPr>
  </w:style>
  <w:style w:type="paragraph" w:customStyle="1" w:styleId="p2">
    <w:name w:val="p2"/>
    <w:basedOn w:val="a"/>
    <w:rsid w:val="00057400"/>
    <w:pPr>
      <w:spacing w:before="100" w:beforeAutospacing="1" w:after="100" w:afterAutospacing="1"/>
    </w:pPr>
    <w:rPr>
      <w:lang w:val="ru-RU"/>
    </w:rPr>
  </w:style>
  <w:style w:type="character" w:customStyle="1" w:styleId="s1">
    <w:name w:val="s1"/>
    <w:basedOn w:val="a0"/>
    <w:rsid w:val="00057400"/>
  </w:style>
  <w:style w:type="paragraph" w:customStyle="1" w:styleId="rvps7">
    <w:name w:val="rvps7"/>
    <w:basedOn w:val="a"/>
    <w:rsid w:val="000D2E6B"/>
    <w:pPr>
      <w:spacing w:before="100" w:beforeAutospacing="1" w:after="100" w:afterAutospacing="1"/>
    </w:pPr>
    <w:rPr>
      <w:lang w:val="ru-RU"/>
    </w:rPr>
  </w:style>
  <w:style w:type="character" w:customStyle="1" w:styleId="rvts15">
    <w:name w:val="rvts15"/>
    <w:basedOn w:val="a0"/>
    <w:rsid w:val="000D2E6B"/>
  </w:style>
  <w:style w:type="paragraph" w:customStyle="1" w:styleId="rvps2">
    <w:name w:val="rvps2"/>
    <w:basedOn w:val="a"/>
    <w:uiPriority w:val="99"/>
    <w:rsid w:val="000D2E6B"/>
    <w:pPr>
      <w:spacing w:before="100" w:beforeAutospacing="1" w:after="100" w:afterAutospacing="1"/>
    </w:pPr>
    <w:rPr>
      <w:lang w:val="ru-RU"/>
    </w:rPr>
  </w:style>
  <w:style w:type="character" w:customStyle="1" w:styleId="rvts46">
    <w:name w:val="rvts46"/>
    <w:basedOn w:val="a0"/>
    <w:rsid w:val="000D2E6B"/>
  </w:style>
  <w:style w:type="character" w:styleId="a7">
    <w:name w:val="Hyperlink"/>
    <w:basedOn w:val="a0"/>
    <w:uiPriority w:val="99"/>
    <w:semiHidden/>
    <w:unhideWhenUsed/>
    <w:rsid w:val="000D2E6B"/>
    <w:rPr>
      <w:color w:val="0000FF"/>
      <w:u w:val="single"/>
    </w:rPr>
  </w:style>
  <w:style w:type="paragraph" w:styleId="HTML">
    <w:name w:val="HTML Preformatted"/>
    <w:basedOn w:val="a"/>
    <w:link w:val="HTML0"/>
    <w:uiPriority w:val="99"/>
    <w:semiHidden/>
    <w:unhideWhenUsed/>
    <w:rsid w:val="0041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uiPriority w:val="99"/>
    <w:semiHidden/>
    <w:rsid w:val="00415158"/>
    <w:rPr>
      <w:rFonts w:ascii="Courier New" w:hAnsi="Courier New" w:cs="Courier New"/>
      <w:sz w:val="20"/>
      <w:szCs w:val="20"/>
      <w:lang w:val="ru-RU" w:eastAsia="ru-RU"/>
    </w:rPr>
  </w:style>
  <w:style w:type="character" w:customStyle="1" w:styleId="rvts37">
    <w:name w:val="rvts37"/>
    <w:basedOn w:val="a0"/>
    <w:rsid w:val="00410DA9"/>
  </w:style>
  <w:style w:type="paragraph" w:styleId="z-">
    <w:name w:val="HTML Top of Form"/>
    <w:basedOn w:val="a"/>
    <w:next w:val="a"/>
    <w:link w:val="z-0"/>
    <w:hidden/>
    <w:uiPriority w:val="99"/>
    <w:semiHidden/>
    <w:unhideWhenUsed/>
    <w:rsid w:val="00410DA9"/>
    <w:pPr>
      <w:pBdr>
        <w:bottom w:val="single" w:sz="6" w:space="1" w:color="auto"/>
      </w:pBdr>
      <w:jc w:val="center"/>
    </w:pPr>
    <w:rPr>
      <w:rFonts w:ascii="Arial" w:hAnsi="Arial" w:cs="Arial"/>
      <w:vanish/>
      <w:sz w:val="16"/>
      <w:szCs w:val="16"/>
      <w:lang w:val="ru-RU"/>
    </w:rPr>
  </w:style>
  <w:style w:type="character" w:customStyle="1" w:styleId="z-0">
    <w:name w:val="z-Початок форми Знак"/>
    <w:basedOn w:val="a0"/>
    <w:link w:val="z-"/>
    <w:uiPriority w:val="99"/>
    <w:semiHidden/>
    <w:rsid w:val="00410DA9"/>
    <w:rPr>
      <w:rFonts w:ascii="Arial" w:hAnsi="Arial" w:cs="Arial"/>
      <w:vanish/>
      <w:sz w:val="16"/>
      <w:szCs w:val="16"/>
      <w:lang w:val="ru-RU" w:eastAsia="ru-RU"/>
    </w:rPr>
  </w:style>
  <w:style w:type="paragraph" w:styleId="z-1">
    <w:name w:val="HTML Bottom of Form"/>
    <w:basedOn w:val="a"/>
    <w:next w:val="a"/>
    <w:link w:val="z-2"/>
    <w:hidden/>
    <w:uiPriority w:val="99"/>
    <w:unhideWhenUsed/>
    <w:rsid w:val="00410DA9"/>
    <w:pPr>
      <w:pBdr>
        <w:top w:val="single" w:sz="6" w:space="1" w:color="auto"/>
      </w:pBdr>
      <w:jc w:val="center"/>
    </w:pPr>
    <w:rPr>
      <w:rFonts w:ascii="Arial" w:hAnsi="Arial" w:cs="Arial"/>
      <w:vanish/>
      <w:sz w:val="16"/>
      <w:szCs w:val="16"/>
      <w:lang w:val="ru-RU"/>
    </w:rPr>
  </w:style>
  <w:style w:type="character" w:customStyle="1" w:styleId="z-2">
    <w:name w:val="z-Кінець форми Знак"/>
    <w:basedOn w:val="a0"/>
    <w:link w:val="z-1"/>
    <w:uiPriority w:val="99"/>
    <w:rsid w:val="00410DA9"/>
    <w:rPr>
      <w:rFonts w:ascii="Arial" w:hAnsi="Arial" w:cs="Arial"/>
      <w:vanish/>
      <w:sz w:val="16"/>
      <w:szCs w:val="16"/>
      <w:lang w:val="ru-RU" w:eastAsia="ru-RU"/>
    </w:rPr>
  </w:style>
  <w:style w:type="character" w:customStyle="1" w:styleId="10">
    <w:name w:val="Заголовок 1 Знак"/>
    <w:basedOn w:val="a0"/>
    <w:link w:val="1"/>
    <w:uiPriority w:val="9"/>
    <w:rsid w:val="00461A9C"/>
    <w:rPr>
      <w:rFonts w:eastAsia="Calibri" w:cs="Times New Roman"/>
      <w:smallCaps/>
      <w:spacing w:val="5"/>
      <w:sz w:val="32"/>
      <w:szCs w:val="32"/>
      <w:lang w:val="en-US" w:eastAsia="en-US" w:bidi="en-US"/>
    </w:rPr>
  </w:style>
  <w:style w:type="character" w:customStyle="1" w:styleId="20">
    <w:name w:val="Заголовок 2 Знак"/>
    <w:basedOn w:val="a0"/>
    <w:link w:val="2"/>
    <w:uiPriority w:val="9"/>
    <w:semiHidden/>
    <w:rsid w:val="00461A9C"/>
    <w:rPr>
      <w:rFonts w:eastAsia="Calibri" w:cs="Times New Roman"/>
      <w:smallCaps/>
      <w:spacing w:val="5"/>
      <w:sz w:val="28"/>
      <w:szCs w:val="28"/>
      <w:lang w:val="en-US" w:eastAsia="en-US" w:bidi="en-US"/>
    </w:rPr>
  </w:style>
  <w:style w:type="character" w:customStyle="1" w:styleId="40">
    <w:name w:val="Заголовок 4 Знак"/>
    <w:basedOn w:val="a0"/>
    <w:link w:val="4"/>
    <w:uiPriority w:val="9"/>
    <w:semiHidden/>
    <w:rsid w:val="00461A9C"/>
    <w:rPr>
      <w:rFonts w:eastAsia="Calibri" w:cs="Times New Roman"/>
      <w:smallCaps/>
      <w:spacing w:val="10"/>
      <w:lang w:val="en-US" w:eastAsia="en-US" w:bidi="en-US"/>
    </w:rPr>
  </w:style>
  <w:style w:type="paragraph" w:customStyle="1" w:styleId="51">
    <w:name w:val="Заголовок 51"/>
    <w:basedOn w:val="a"/>
    <w:next w:val="a"/>
    <w:uiPriority w:val="9"/>
    <w:semiHidden/>
    <w:unhideWhenUsed/>
    <w:qFormat/>
    <w:rsid w:val="00461A9C"/>
    <w:pPr>
      <w:spacing w:before="200" w:line="276" w:lineRule="auto"/>
      <w:outlineLvl w:val="4"/>
    </w:pPr>
    <w:rPr>
      <w:rFonts w:ascii="Calibri" w:eastAsia="Calibri" w:hAnsi="Calibri"/>
      <w:smallCaps/>
      <w:color w:val="943634"/>
      <w:spacing w:val="10"/>
      <w:sz w:val="22"/>
      <w:szCs w:val="26"/>
      <w:lang w:val="en-US" w:eastAsia="en-US" w:bidi="en-US"/>
    </w:rPr>
  </w:style>
  <w:style w:type="paragraph" w:customStyle="1" w:styleId="61">
    <w:name w:val="Заголовок 61"/>
    <w:basedOn w:val="a"/>
    <w:next w:val="a"/>
    <w:uiPriority w:val="9"/>
    <w:semiHidden/>
    <w:unhideWhenUsed/>
    <w:qFormat/>
    <w:rsid w:val="00461A9C"/>
    <w:pPr>
      <w:spacing w:line="276" w:lineRule="auto"/>
      <w:outlineLvl w:val="5"/>
    </w:pPr>
    <w:rPr>
      <w:rFonts w:ascii="Calibri" w:eastAsia="Calibri" w:hAnsi="Calibri"/>
      <w:smallCaps/>
      <w:color w:val="C0504D"/>
      <w:spacing w:val="5"/>
      <w:sz w:val="22"/>
      <w:szCs w:val="20"/>
      <w:lang w:val="en-US" w:eastAsia="en-US" w:bidi="en-US"/>
    </w:rPr>
  </w:style>
  <w:style w:type="paragraph" w:customStyle="1" w:styleId="71">
    <w:name w:val="Заголовок 71"/>
    <w:basedOn w:val="a"/>
    <w:next w:val="a"/>
    <w:uiPriority w:val="9"/>
    <w:semiHidden/>
    <w:unhideWhenUsed/>
    <w:qFormat/>
    <w:rsid w:val="00461A9C"/>
    <w:pPr>
      <w:spacing w:line="276" w:lineRule="auto"/>
      <w:outlineLvl w:val="6"/>
    </w:pPr>
    <w:rPr>
      <w:rFonts w:ascii="Calibri" w:eastAsia="Calibri" w:hAnsi="Calibri"/>
      <w:b/>
      <w:smallCaps/>
      <w:color w:val="C0504D"/>
      <w:spacing w:val="10"/>
      <w:sz w:val="20"/>
      <w:szCs w:val="20"/>
      <w:lang w:val="en-US" w:eastAsia="en-US" w:bidi="en-US"/>
    </w:rPr>
  </w:style>
  <w:style w:type="paragraph" w:customStyle="1" w:styleId="81">
    <w:name w:val="Заголовок 81"/>
    <w:basedOn w:val="a"/>
    <w:next w:val="a"/>
    <w:uiPriority w:val="9"/>
    <w:semiHidden/>
    <w:unhideWhenUsed/>
    <w:qFormat/>
    <w:rsid w:val="00461A9C"/>
    <w:pPr>
      <w:spacing w:line="276" w:lineRule="auto"/>
      <w:outlineLvl w:val="7"/>
    </w:pPr>
    <w:rPr>
      <w:rFonts w:ascii="Calibri" w:eastAsia="Calibri" w:hAnsi="Calibri"/>
      <w:b/>
      <w:i/>
      <w:smallCaps/>
      <w:color w:val="943634"/>
      <w:sz w:val="20"/>
      <w:szCs w:val="20"/>
      <w:lang w:val="en-US" w:eastAsia="en-US" w:bidi="en-US"/>
    </w:rPr>
  </w:style>
  <w:style w:type="paragraph" w:customStyle="1" w:styleId="91">
    <w:name w:val="Заголовок 91"/>
    <w:basedOn w:val="a"/>
    <w:next w:val="a"/>
    <w:uiPriority w:val="9"/>
    <w:semiHidden/>
    <w:unhideWhenUsed/>
    <w:qFormat/>
    <w:rsid w:val="00461A9C"/>
    <w:pPr>
      <w:spacing w:line="276" w:lineRule="auto"/>
      <w:outlineLvl w:val="8"/>
    </w:pPr>
    <w:rPr>
      <w:rFonts w:ascii="Calibri" w:eastAsia="Calibri" w:hAnsi="Calibri"/>
      <w:b/>
      <w:i/>
      <w:smallCaps/>
      <w:color w:val="622423"/>
      <w:sz w:val="20"/>
      <w:szCs w:val="20"/>
      <w:lang w:val="en-US" w:eastAsia="en-US" w:bidi="en-US"/>
    </w:rPr>
  </w:style>
  <w:style w:type="numbering" w:customStyle="1" w:styleId="11">
    <w:name w:val="Немає списку1"/>
    <w:next w:val="a2"/>
    <w:uiPriority w:val="99"/>
    <w:semiHidden/>
    <w:unhideWhenUsed/>
    <w:rsid w:val="00461A9C"/>
  </w:style>
  <w:style w:type="character" w:customStyle="1" w:styleId="50">
    <w:name w:val="Заголовок 5 Знак"/>
    <w:basedOn w:val="a0"/>
    <w:link w:val="5"/>
    <w:uiPriority w:val="9"/>
    <w:semiHidden/>
    <w:rsid w:val="00461A9C"/>
    <w:rPr>
      <w:smallCaps/>
      <w:color w:val="943634"/>
      <w:spacing w:val="10"/>
      <w:sz w:val="22"/>
      <w:szCs w:val="26"/>
    </w:rPr>
  </w:style>
  <w:style w:type="character" w:customStyle="1" w:styleId="60">
    <w:name w:val="Заголовок 6 Знак"/>
    <w:basedOn w:val="a0"/>
    <w:link w:val="6"/>
    <w:uiPriority w:val="9"/>
    <w:semiHidden/>
    <w:rsid w:val="00461A9C"/>
    <w:rPr>
      <w:smallCaps/>
      <w:color w:val="C0504D"/>
      <w:spacing w:val="5"/>
      <w:sz w:val="22"/>
    </w:rPr>
  </w:style>
  <w:style w:type="character" w:customStyle="1" w:styleId="70">
    <w:name w:val="Заголовок 7 Знак"/>
    <w:basedOn w:val="a0"/>
    <w:link w:val="7"/>
    <w:uiPriority w:val="9"/>
    <w:semiHidden/>
    <w:rsid w:val="00461A9C"/>
    <w:rPr>
      <w:b/>
      <w:smallCaps/>
      <w:color w:val="C0504D"/>
      <w:spacing w:val="10"/>
    </w:rPr>
  </w:style>
  <w:style w:type="character" w:customStyle="1" w:styleId="80">
    <w:name w:val="Заголовок 8 Знак"/>
    <w:basedOn w:val="a0"/>
    <w:link w:val="8"/>
    <w:uiPriority w:val="9"/>
    <w:semiHidden/>
    <w:rsid w:val="00461A9C"/>
    <w:rPr>
      <w:b/>
      <w:i/>
      <w:smallCaps/>
      <w:color w:val="943634"/>
    </w:rPr>
  </w:style>
  <w:style w:type="character" w:customStyle="1" w:styleId="90">
    <w:name w:val="Заголовок 9 Знак"/>
    <w:basedOn w:val="a0"/>
    <w:link w:val="9"/>
    <w:uiPriority w:val="9"/>
    <w:semiHidden/>
    <w:rsid w:val="00461A9C"/>
    <w:rPr>
      <w:b/>
      <w:i/>
      <w:smallCaps/>
      <w:color w:val="622423"/>
    </w:rPr>
  </w:style>
  <w:style w:type="paragraph" w:styleId="a8">
    <w:name w:val="caption"/>
    <w:basedOn w:val="a"/>
    <w:next w:val="a"/>
    <w:uiPriority w:val="35"/>
    <w:semiHidden/>
    <w:unhideWhenUsed/>
    <w:qFormat/>
    <w:locked/>
    <w:rsid w:val="00461A9C"/>
    <w:pPr>
      <w:spacing w:after="200" w:line="276" w:lineRule="auto"/>
      <w:jc w:val="both"/>
    </w:pPr>
    <w:rPr>
      <w:rFonts w:ascii="Calibri" w:eastAsia="Calibri" w:hAnsi="Calibri"/>
      <w:b/>
      <w:bCs/>
      <w:caps/>
      <w:sz w:val="16"/>
      <w:szCs w:val="18"/>
      <w:lang w:val="en-US" w:eastAsia="en-US" w:bidi="en-US"/>
    </w:rPr>
  </w:style>
  <w:style w:type="paragraph" w:customStyle="1" w:styleId="12">
    <w:name w:val="Назва1"/>
    <w:basedOn w:val="a"/>
    <w:next w:val="a"/>
    <w:uiPriority w:val="10"/>
    <w:qFormat/>
    <w:rsid w:val="00461A9C"/>
    <w:pPr>
      <w:pBdr>
        <w:top w:val="single" w:sz="12" w:space="1" w:color="C0504D"/>
      </w:pBdr>
      <w:spacing w:after="200"/>
      <w:jc w:val="right"/>
    </w:pPr>
    <w:rPr>
      <w:rFonts w:ascii="Calibri" w:eastAsia="Calibri" w:hAnsi="Calibri"/>
      <w:smallCaps/>
      <w:sz w:val="48"/>
      <w:szCs w:val="48"/>
      <w:lang w:val="en-US" w:eastAsia="en-US" w:bidi="en-US"/>
    </w:rPr>
  </w:style>
  <w:style w:type="character" w:customStyle="1" w:styleId="a9">
    <w:name w:val="Назва Знак"/>
    <w:basedOn w:val="a0"/>
    <w:link w:val="aa"/>
    <w:uiPriority w:val="10"/>
    <w:rsid w:val="00461A9C"/>
    <w:rPr>
      <w:smallCaps/>
      <w:sz w:val="48"/>
      <w:szCs w:val="48"/>
    </w:rPr>
  </w:style>
  <w:style w:type="paragraph" w:customStyle="1" w:styleId="13">
    <w:name w:val="Підзаголовок1"/>
    <w:basedOn w:val="a"/>
    <w:next w:val="a"/>
    <w:uiPriority w:val="11"/>
    <w:qFormat/>
    <w:rsid w:val="00461A9C"/>
    <w:pPr>
      <w:spacing w:after="720"/>
      <w:jc w:val="right"/>
    </w:pPr>
    <w:rPr>
      <w:rFonts w:ascii="Cambria" w:hAnsi="Cambria"/>
      <w:sz w:val="20"/>
      <w:szCs w:val="22"/>
      <w:lang w:val="en-US" w:eastAsia="en-US" w:bidi="en-US"/>
    </w:rPr>
  </w:style>
  <w:style w:type="character" w:customStyle="1" w:styleId="ab">
    <w:name w:val="Підзаголовок Знак"/>
    <w:basedOn w:val="a0"/>
    <w:link w:val="ac"/>
    <w:uiPriority w:val="11"/>
    <w:rsid w:val="00461A9C"/>
    <w:rPr>
      <w:rFonts w:ascii="Cambria" w:eastAsia="Times New Roman" w:hAnsi="Cambria" w:cs="Times New Roman"/>
      <w:szCs w:val="22"/>
    </w:rPr>
  </w:style>
  <w:style w:type="character" w:customStyle="1" w:styleId="14">
    <w:name w:val="Строгий1"/>
    <w:uiPriority w:val="22"/>
    <w:qFormat/>
    <w:rsid w:val="00461A9C"/>
    <w:rPr>
      <w:b/>
      <w:color w:val="C0504D"/>
    </w:rPr>
  </w:style>
  <w:style w:type="character" w:styleId="ad">
    <w:name w:val="Emphasis"/>
    <w:uiPriority w:val="20"/>
    <w:qFormat/>
    <w:locked/>
    <w:rsid w:val="00461A9C"/>
    <w:rPr>
      <w:b/>
      <w:i/>
      <w:spacing w:val="10"/>
    </w:rPr>
  </w:style>
  <w:style w:type="paragraph" w:styleId="ae">
    <w:name w:val="No Spacing"/>
    <w:basedOn w:val="a"/>
    <w:link w:val="af"/>
    <w:uiPriority w:val="1"/>
    <w:qFormat/>
    <w:rsid w:val="00461A9C"/>
    <w:pPr>
      <w:jc w:val="both"/>
    </w:pPr>
    <w:rPr>
      <w:rFonts w:ascii="Calibri" w:eastAsia="Calibri" w:hAnsi="Calibri"/>
      <w:sz w:val="20"/>
      <w:szCs w:val="20"/>
      <w:lang w:val="en-US" w:eastAsia="en-US" w:bidi="en-US"/>
    </w:rPr>
  </w:style>
  <w:style w:type="character" w:customStyle="1" w:styleId="af">
    <w:name w:val="Без інтервалів Знак"/>
    <w:basedOn w:val="a0"/>
    <w:link w:val="ae"/>
    <w:uiPriority w:val="1"/>
    <w:rsid w:val="00461A9C"/>
    <w:rPr>
      <w:rFonts w:eastAsia="Calibri" w:cs="Times New Roman"/>
      <w:sz w:val="20"/>
      <w:szCs w:val="20"/>
      <w:lang w:val="en-US" w:eastAsia="en-US" w:bidi="en-US"/>
    </w:rPr>
  </w:style>
  <w:style w:type="paragraph" w:styleId="af0">
    <w:name w:val="Quote"/>
    <w:basedOn w:val="a"/>
    <w:next w:val="a"/>
    <w:link w:val="af1"/>
    <w:uiPriority w:val="29"/>
    <w:qFormat/>
    <w:rsid w:val="00461A9C"/>
    <w:pPr>
      <w:spacing w:after="200" w:line="276" w:lineRule="auto"/>
      <w:jc w:val="both"/>
    </w:pPr>
    <w:rPr>
      <w:rFonts w:ascii="Calibri" w:eastAsia="Calibri" w:hAnsi="Calibri"/>
      <w:i/>
      <w:sz w:val="20"/>
      <w:szCs w:val="20"/>
      <w:lang w:val="en-US" w:eastAsia="en-US" w:bidi="en-US"/>
    </w:rPr>
  </w:style>
  <w:style w:type="character" w:customStyle="1" w:styleId="af1">
    <w:name w:val="Цитата Знак"/>
    <w:basedOn w:val="a0"/>
    <w:link w:val="af0"/>
    <w:uiPriority w:val="29"/>
    <w:rsid w:val="00461A9C"/>
    <w:rPr>
      <w:rFonts w:eastAsia="Calibri" w:cs="Times New Roman"/>
      <w:i/>
      <w:sz w:val="20"/>
      <w:szCs w:val="20"/>
      <w:lang w:val="en-US" w:eastAsia="en-US" w:bidi="en-US"/>
    </w:rPr>
  </w:style>
  <w:style w:type="paragraph" w:customStyle="1" w:styleId="15">
    <w:name w:val="Насичена цитата1"/>
    <w:basedOn w:val="a"/>
    <w:next w:val="a"/>
    <w:uiPriority w:val="30"/>
    <w:qFormat/>
    <w:rsid w:val="00461A9C"/>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Calibri" w:eastAsia="Calibri" w:hAnsi="Calibri"/>
      <w:b/>
      <w:i/>
      <w:color w:val="000000"/>
      <w:sz w:val="20"/>
      <w:szCs w:val="20"/>
      <w:lang w:val="en-US" w:eastAsia="en-US" w:bidi="en-US"/>
    </w:rPr>
  </w:style>
  <w:style w:type="character" w:customStyle="1" w:styleId="af2">
    <w:name w:val="Насичена цитата Знак"/>
    <w:basedOn w:val="a0"/>
    <w:link w:val="af3"/>
    <w:uiPriority w:val="30"/>
    <w:rsid w:val="00461A9C"/>
    <w:rPr>
      <w:b/>
      <w:i/>
      <w:color w:val="000000"/>
      <w:shd w:val="clear" w:color="auto" w:fill="C0504D"/>
    </w:rPr>
  </w:style>
  <w:style w:type="character" w:styleId="af4">
    <w:name w:val="Subtle Emphasis"/>
    <w:uiPriority w:val="19"/>
    <w:qFormat/>
    <w:rsid w:val="00461A9C"/>
    <w:rPr>
      <w:i/>
    </w:rPr>
  </w:style>
  <w:style w:type="character" w:customStyle="1" w:styleId="16">
    <w:name w:val="Сильне виокремлення1"/>
    <w:uiPriority w:val="21"/>
    <w:qFormat/>
    <w:rsid w:val="00461A9C"/>
    <w:rPr>
      <w:b/>
      <w:i/>
      <w:color w:val="C0504D"/>
      <w:spacing w:val="10"/>
    </w:rPr>
  </w:style>
  <w:style w:type="character" w:styleId="af5">
    <w:name w:val="Subtle Reference"/>
    <w:uiPriority w:val="31"/>
    <w:qFormat/>
    <w:rsid w:val="00461A9C"/>
    <w:rPr>
      <w:b/>
    </w:rPr>
  </w:style>
  <w:style w:type="character" w:styleId="af6">
    <w:name w:val="Intense Reference"/>
    <w:uiPriority w:val="32"/>
    <w:qFormat/>
    <w:rsid w:val="00461A9C"/>
    <w:rPr>
      <w:b/>
      <w:bCs/>
      <w:smallCaps/>
      <w:spacing w:val="5"/>
      <w:sz w:val="22"/>
      <w:szCs w:val="22"/>
      <w:u w:val="single"/>
    </w:rPr>
  </w:style>
  <w:style w:type="character" w:customStyle="1" w:styleId="17">
    <w:name w:val="Назва книги1"/>
    <w:uiPriority w:val="33"/>
    <w:qFormat/>
    <w:rsid w:val="00461A9C"/>
    <w:rPr>
      <w:rFonts w:ascii="Cambria" w:eastAsia="Times New Roman" w:hAnsi="Cambria" w:cs="Times New Roman"/>
      <w:i/>
      <w:iCs/>
      <w:sz w:val="20"/>
      <w:szCs w:val="20"/>
    </w:rPr>
  </w:style>
  <w:style w:type="paragraph" w:styleId="af7">
    <w:name w:val="TOC Heading"/>
    <w:basedOn w:val="1"/>
    <w:next w:val="a"/>
    <w:uiPriority w:val="39"/>
    <w:semiHidden/>
    <w:unhideWhenUsed/>
    <w:qFormat/>
    <w:rsid w:val="00461A9C"/>
    <w:pPr>
      <w:outlineLvl w:val="9"/>
    </w:pPr>
  </w:style>
  <w:style w:type="paragraph" w:customStyle="1" w:styleId="af8">
    <w:name w:val="Базовый"/>
    <w:rsid w:val="00461A9C"/>
    <w:pPr>
      <w:suppressAutoHyphens/>
      <w:spacing w:after="0" w:line="100" w:lineRule="atLeast"/>
    </w:pPr>
    <w:rPr>
      <w:rFonts w:ascii="Times New Roman" w:eastAsia="SimSun" w:hAnsi="Times New Roman" w:cs="Times New Roman"/>
      <w:sz w:val="20"/>
      <w:szCs w:val="20"/>
      <w:lang w:val="ru-RU"/>
    </w:rPr>
  </w:style>
  <w:style w:type="paragraph" w:customStyle="1" w:styleId="52">
    <w:name w:val="Абзац списку5"/>
    <w:basedOn w:val="a"/>
    <w:uiPriority w:val="34"/>
    <w:qFormat/>
    <w:rsid w:val="00461A9C"/>
    <w:pPr>
      <w:spacing w:after="200" w:line="276" w:lineRule="auto"/>
      <w:ind w:left="720"/>
      <w:contextualSpacing/>
    </w:pPr>
    <w:rPr>
      <w:rFonts w:ascii="Calibri" w:eastAsia="Calibri" w:hAnsi="Calibri"/>
      <w:sz w:val="22"/>
      <w:szCs w:val="22"/>
      <w:lang w:eastAsia="en-US"/>
    </w:rPr>
  </w:style>
  <w:style w:type="paragraph" w:styleId="af9">
    <w:name w:val="footnote text"/>
    <w:basedOn w:val="a"/>
    <w:link w:val="afa"/>
    <w:uiPriority w:val="99"/>
    <w:semiHidden/>
    <w:unhideWhenUsed/>
    <w:rsid w:val="00461A9C"/>
    <w:pPr>
      <w:jc w:val="both"/>
    </w:pPr>
    <w:rPr>
      <w:rFonts w:ascii="Calibri" w:eastAsia="Calibri" w:hAnsi="Calibri"/>
      <w:sz w:val="20"/>
      <w:szCs w:val="20"/>
      <w:lang w:val="en-US" w:eastAsia="en-US" w:bidi="en-US"/>
    </w:rPr>
  </w:style>
  <w:style w:type="character" w:customStyle="1" w:styleId="afa">
    <w:name w:val="Текст виноски Знак"/>
    <w:basedOn w:val="a0"/>
    <w:link w:val="af9"/>
    <w:uiPriority w:val="99"/>
    <w:semiHidden/>
    <w:rsid w:val="00461A9C"/>
    <w:rPr>
      <w:rFonts w:eastAsia="Calibri" w:cs="Times New Roman"/>
      <w:sz w:val="20"/>
      <w:szCs w:val="20"/>
      <w:lang w:val="en-US" w:eastAsia="en-US" w:bidi="en-US"/>
    </w:rPr>
  </w:style>
  <w:style w:type="character" w:styleId="afb">
    <w:name w:val="footnote reference"/>
    <w:basedOn w:val="a0"/>
    <w:uiPriority w:val="99"/>
    <w:semiHidden/>
    <w:unhideWhenUsed/>
    <w:rsid w:val="00461A9C"/>
    <w:rPr>
      <w:vertAlign w:val="superscript"/>
    </w:rPr>
  </w:style>
  <w:style w:type="paragraph" w:styleId="afc">
    <w:name w:val="Normal (Web)"/>
    <w:basedOn w:val="a"/>
    <w:uiPriority w:val="99"/>
    <w:unhideWhenUsed/>
    <w:rsid w:val="00461A9C"/>
    <w:pPr>
      <w:spacing w:before="100" w:beforeAutospacing="1" w:after="100" w:afterAutospacing="1"/>
    </w:pPr>
    <w:rPr>
      <w:lang w:eastAsia="uk-UA"/>
    </w:rPr>
  </w:style>
  <w:style w:type="character" w:customStyle="1" w:styleId="510">
    <w:name w:val="Заголовок 5 Знак1"/>
    <w:basedOn w:val="a0"/>
    <w:semiHidden/>
    <w:rsid w:val="00461A9C"/>
    <w:rPr>
      <w:rFonts w:asciiTheme="majorHAnsi" w:eastAsiaTheme="majorEastAsia" w:hAnsiTheme="majorHAnsi" w:cstheme="majorBidi"/>
      <w:color w:val="365F91" w:themeColor="accent1" w:themeShade="BF"/>
      <w:sz w:val="24"/>
      <w:szCs w:val="24"/>
      <w:lang w:eastAsia="ru-RU"/>
    </w:rPr>
  </w:style>
  <w:style w:type="character" w:customStyle="1" w:styleId="610">
    <w:name w:val="Заголовок 6 Знак1"/>
    <w:basedOn w:val="a0"/>
    <w:semiHidden/>
    <w:rsid w:val="00461A9C"/>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basedOn w:val="a0"/>
    <w:semiHidden/>
    <w:rsid w:val="00461A9C"/>
    <w:rPr>
      <w:rFonts w:asciiTheme="majorHAnsi" w:eastAsiaTheme="majorEastAsia" w:hAnsiTheme="majorHAnsi" w:cstheme="majorBidi"/>
      <w:i/>
      <w:iCs/>
      <w:color w:val="243F60" w:themeColor="accent1" w:themeShade="7F"/>
      <w:sz w:val="24"/>
      <w:szCs w:val="24"/>
      <w:lang w:eastAsia="ru-RU"/>
    </w:rPr>
  </w:style>
  <w:style w:type="character" w:customStyle="1" w:styleId="810">
    <w:name w:val="Заголовок 8 Знак1"/>
    <w:basedOn w:val="a0"/>
    <w:semiHidden/>
    <w:rsid w:val="00461A9C"/>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0"/>
    <w:semiHidden/>
    <w:rsid w:val="00461A9C"/>
    <w:rPr>
      <w:rFonts w:asciiTheme="majorHAnsi" w:eastAsiaTheme="majorEastAsia" w:hAnsiTheme="majorHAnsi" w:cstheme="majorBidi"/>
      <w:i/>
      <w:iCs/>
      <w:color w:val="272727" w:themeColor="text1" w:themeTint="D8"/>
      <w:sz w:val="21"/>
      <w:szCs w:val="21"/>
      <w:lang w:eastAsia="ru-RU"/>
    </w:rPr>
  </w:style>
  <w:style w:type="paragraph" w:styleId="aa">
    <w:name w:val="Title"/>
    <w:basedOn w:val="a"/>
    <w:next w:val="a"/>
    <w:link w:val="a9"/>
    <w:uiPriority w:val="10"/>
    <w:qFormat/>
    <w:locked/>
    <w:rsid w:val="00461A9C"/>
    <w:pPr>
      <w:contextualSpacing/>
    </w:pPr>
    <w:rPr>
      <w:rFonts w:ascii="Calibri" w:hAnsi="Calibri" w:cs="Calibri"/>
      <w:smallCaps/>
      <w:sz w:val="48"/>
      <w:szCs w:val="48"/>
      <w:lang w:eastAsia="uk-UA"/>
    </w:rPr>
  </w:style>
  <w:style w:type="character" w:customStyle="1" w:styleId="18">
    <w:name w:val="Назва Знак1"/>
    <w:basedOn w:val="a0"/>
    <w:rsid w:val="00461A9C"/>
    <w:rPr>
      <w:rFonts w:asciiTheme="majorHAnsi" w:eastAsiaTheme="majorEastAsia" w:hAnsiTheme="majorHAnsi" w:cstheme="majorBidi"/>
      <w:spacing w:val="-10"/>
      <w:kern w:val="28"/>
      <w:sz w:val="56"/>
      <w:szCs w:val="56"/>
      <w:lang w:eastAsia="ru-RU"/>
    </w:rPr>
  </w:style>
  <w:style w:type="paragraph" w:styleId="ac">
    <w:name w:val="Subtitle"/>
    <w:basedOn w:val="a"/>
    <w:next w:val="a"/>
    <w:link w:val="ab"/>
    <w:uiPriority w:val="11"/>
    <w:qFormat/>
    <w:locked/>
    <w:rsid w:val="00461A9C"/>
    <w:pPr>
      <w:numPr>
        <w:ilvl w:val="1"/>
      </w:numPr>
      <w:spacing w:after="160"/>
    </w:pPr>
    <w:rPr>
      <w:rFonts w:ascii="Cambria" w:hAnsi="Cambria"/>
      <w:sz w:val="22"/>
      <w:szCs w:val="22"/>
      <w:lang w:eastAsia="uk-UA"/>
    </w:rPr>
  </w:style>
  <w:style w:type="character" w:customStyle="1" w:styleId="19">
    <w:name w:val="Підзаголовок Знак1"/>
    <w:basedOn w:val="a0"/>
    <w:rsid w:val="00461A9C"/>
    <w:rPr>
      <w:rFonts w:asciiTheme="minorHAnsi" w:eastAsiaTheme="minorEastAsia" w:hAnsiTheme="minorHAnsi" w:cstheme="minorBidi"/>
      <w:color w:val="5A5A5A" w:themeColor="text1" w:themeTint="A5"/>
      <w:spacing w:val="15"/>
      <w:lang w:eastAsia="ru-RU"/>
    </w:rPr>
  </w:style>
  <w:style w:type="character" w:styleId="afd">
    <w:name w:val="Strong"/>
    <w:basedOn w:val="a0"/>
    <w:qFormat/>
    <w:locked/>
    <w:rsid w:val="00461A9C"/>
    <w:rPr>
      <w:b/>
      <w:bCs/>
    </w:rPr>
  </w:style>
  <w:style w:type="paragraph" w:styleId="af3">
    <w:name w:val="Intense Quote"/>
    <w:basedOn w:val="a"/>
    <w:next w:val="a"/>
    <w:link w:val="af2"/>
    <w:uiPriority w:val="30"/>
    <w:qFormat/>
    <w:rsid w:val="00461A9C"/>
    <w:pPr>
      <w:pBdr>
        <w:top w:val="single" w:sz="4" w:space="10" w:color="4F81BD" w:themeColor="accent1"/>
        <w:bottom w:val="single" w:sz="4" w:space="10" w:color="4F81BD" w:themeColor="accent1"/>
      </w:pBdr>
      <w:spacing w:before="360" w:after="360"/>
      <w:ind w:left="864" w:right="864"/>
      <w:jc w:val="center"/>
    </w:pPr>
    <w:rPr>
      <w:rFonts w:ascii="Calibri" w:hAnsi="Calibri" w:cs="Calibri"/>
      <w:b/>
      <w:i/>
      <w:color w:val="000000"/>
      <w:sz w:val="22"/>
      <w:szCs w:val="22"/>
      <w:lang w:eastAsia="uk-UA"/>
    </w:rPr>
  </w:style>
  <w:style w:type="character" w:customStyle="1" w:styleId="1a">
    <w:name w:val="Насичена цитата Знак1"/>
    <w:basedOn w:val="a0"/>
    <w:uiPriority w:val="30"/>
    <w:rsid w:val="00461A9C"/>
    <w:rPr>
      <w:rFonts w:ascii="Times New Roman" w:hAnsi="Times New Roman" w:cs="Times New Roman"/>
      <w:i/>
      <w:iCs/>
      <w:color w:val="4F81BD" w:themeColor="accent1"/>
      <w:sz w:val="24"/>
      <w:szCs w:val="24"/>
      <w:lang w:eastAsia="ru-RU"/>
    </w:rPr>
  </w:style>
  <w:style w:type="character" w:styleId="afe">
    <w:name w:val="Intense Emphasis"/>
    <w:basedOn w:val="a0"/>
    <w:uiPriority w:val="21"/>
    <w:qFormat/>
    <w:rsid w:val="00461A9C"/>
    <w:rPr>
      <w:i/>
      <w:iCs/>
      <w:color w:val="4F81BD" w:themeColor="accent1"/>
    </w:rPr>
  </w:style>
  <w:style w:type="character" w:styleId="aff">
    <w:name w:val="Book Title"/>
    <w:basedOn w:val="a0"/>
    <w:uiPriority w:val="33"/>
    <w:qFormat/>
    <w:rsid w:val="00461A9C"/>
    <w:rPr>
      <w:b/>
      <w:bCs/>
      <w:i/>
      <w:iCs/>
      <w:spacing w:val="5"/>
    </w:rPr>
  </w:style>
  <w:style w:type="character" w:styleId="aff0">
    <w:name w:val="Placeholder Text"/>
    <w:basedOn w:val="a0"/>
    <w:uiPriority w:val="99"/>
    <w:semiHidden/>
    <w:rsid w:val="0080641D"/>
    <w:rPr>
      <w:color w:val="808080"/>
    </w:rPr>
  </w:style>
  <w:style w:type="paragraph" w:styleId="aff1">
    <w:name w:val="Body Text"/>
    <w:basedOn w:val="a"/>
    <w:link w:val="aff2"/>
    <w:unhideWhenUsed/>
    <w:rsid w:val="007C00C3"/>
    <w:pPr>
      <w:spacing w:after="120"/>
    </w:pPr>
  </w:style>
  <w:style w:type="character" w:customStyle="1" w:styleId="aff2">
    <w:name w:val="Основний текст Знак"/>
    <w:basedOn w:val="a0"/>
    <w:link w:val="aff1"/>
    <w:rsid w:val="007C00C3"/>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86615">
      <w:bodyDiv w:val="1"/>
      <w:marLeft w:val="0"/>
      <w:marRight w:val="0"/>
      <w:marTop w:val="0"/>
      <w:marBottom w:val="0"/>
      <w:divBdr>
        <w:top w:val="none" w:sz="0" w:space="0" w:color="auto"/>
        <w:left w:val="none" w:sz="0" w:space="0" w:color="auto"/>
        <w:bottom w:val="none" w:sz="0" w:space="0" w:color="auto"/>
        <w:right w:val="none" w:sz="0" w:space="0" w:color="auto"/>
      </w:divBdr>
    </w:div>
    <w:div w:id="532497751">
      <w:bodyDiv w:val="1"/>
      <w:marLeft w:val="0"/>
      <w:marRight w:val="0"/>
      <w:marTop w:val="0"/>
      <w:marBottom w:val="0"/>
      <w:divBdr>
        <w:top w:val="none" w:sz="0" w:space="0" w:color="auto"/>
        <w:left w:val="none" w:sz="0" w:space="0" w:color="auto"/>
        <w:bottom w:val="none" w:sz="0" w:space="0" w:color="auto"/>
        <w:right w:val="none" w:sz="0" w:space="0" w:color="auto"/>
      </w:divBdr>
    </w:div>
    <w:div w:id="1142573503">
      <w:bodyDiv w:val="1"/>
      <w:marLeft w:val="0"/>
      <w:marRight w:val="0"/>
      <w:marTop w:val="0"/>
      <w:marBottom w:val="0"/>
      <w:divBdr>
        <w:top w:val="none" w:sz="0" w:space="0" w:color="auto"/>
        <w:left w:val="none" w:sz="0" w:space="0" w:color="auto"/>
        <w:bottom w:val="none" w:sz="0" w:space="0" w:color="auto"/>
        <w:right w:val="none" w:sz="0" w:space="0" w:color="auto"/>
      </w:divBdr>
      <w:divsChild>
        <w:div w:id="902449279">
          <w:marLeft w:val="0"/>
          <w:marRight w:val="0"/>
          <w:marTop w:val="0"/>
          <w:marBottom w:val="0"/>
          <w:divBdr>
            <w:top w:val="none" w:sz="0" w:space="0" w:color="auto"/>
            <w:left w:val="none" w:sz="0" w:space="0" w:color="auto"/>
            <w:bottom w:val="none" w:sz="0" w:space="0" w:color="auto"/>
            <w:right w:val="none" w:sz="0" w:space="0" w:color="auto"/>
          </w:divBdr>
          <w:divsChild>
            <w:div w:id="1793598835">
              <w:marLeft w:val="0"/>
              <w:marRight w:val="0"/>
              <w:marTop w:val="0"/>
              <w:marBottom w:val="0"/>
              <w:divBdr>
                <w:top w:val="none" w:sz="0" w:space="0" w:color="auto"/>
                <w:left w:val="none" w:sz="0" w:space="0" w:color="auto"/>
                <w:bottom w:val="none" w:sz="0" w:space="0" w:color="auto"/>
                <w:right w:val="none" w:sz="0" w:space="0" w:color="auto"/>
              </w:divBdr>
              <w:divsChild>
                <w:div w:id="8240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0981">
      <w:bodyDiv w:val="1"/>
      <w:marLeft w:val="0"/>
      <w:marRight w:val="0"/>
      <w:marTop w:val="0"/>
      <w:marBottom w:val="0"/>
      <w:divBdr>
        <w:top w:val="none" w:sz="0" w:space="0" w:color="auto"/>
        <w:left w:val="none" w:sz="0" w:space="0" w:color="auto"/>
        <w:bottom w:val="none" w:sz="0" w:space="0" w:color="auto"/>
        <w:right w:val="none" w:sz="0" w:space="0" w:color="auto"/>
      </w:divBdr>
    </w:div>
    <w:div w:id="1609773024">
      <w:bodyDiv w:val="1"/>
      <w:marLeft w:val="0"/>
      <w:marRight w:val="0"/>
      <w:marTop w:val="0"/>
      <w:marBottom w:val="0"/>
      <w:divBdr>
        <w:top w:val="none" w:sz="0" w:space="0" w:color="auto"/>
        <w:left w:val="none" w:sz="0" w:space="0" w:color="auto"/>
        <w:bottom w:val="none" w:sz="0" w:space="0" w:color="auto"/>
        <w:right w:val="none" w:sz="0" w:space="0" w:color="auto"/>
      </w:divBdr>
    </w:div>
    <w:div w:id="164404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zakon.rada.gov.ua/laws/show/866-2008-%D0%BF" TargetMode="External"/><Relationship Id="rId4" Type="http://schemas.openxmlformats.org/officeDocument/2006/relationships/numbering" Target="numbering.xml"/><Relationship Id="rId9" Type="http://schemas.openxmlformats.org/officeDocument/2006/relationships/hyperlink" Target="mailto:ssdvmr@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256F1AB243A0F42AD033410E2EF6CEF" ma:contentTypeVersion="0" ma:contentTypeDescription="Створення нового документа." ma:contentTypeScope="" ma:versionID="8e5e33b6b98ed3d2569467409fa24c5f">
  <xsd:schema xmlns:xsd="http://www.w3.org/2001/XMLSchema" xmlns:xs="http://www.w3.org/2001/XMLSchema" xmlns:p="http://schemas.microsoft.com/office/2006/metadata/properties" targetNamespace="http://schemas.microsoft.com/office/2006/metadata/properties" ma:root="true" ma:fieldsID="1c0cebb24628af8e57c4c5575463c9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8410A-FB76-4C7D-B166-D2BA6BAC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90DA09-CA96-448B-91B3-DB48CF7A0C15}">
  <ds:schemaRefs>
    <ds:schemaRef ds:uri="http://schemas.microsoft.com/sharepoint/v3/contenttype/forms"/>
  </ds:schemaRefs>
</ds:datastoreItem>
</file>

<file path=customXml/itemProps3.xml><?xml version="1.0" encoding="utf-8"?>
<ds:datastoreItem xmlns:ds="http://schemas.openxmlformats.org/officeDocument/2006/customXml" ds:itemID="{6613D577-D024-44AE-A82F-7F6BB7AB4A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14</Pages>
  <Words>4242</Words>
  <Characters>24182</Characters>
  <Application>Microsoft Office Word</Application>
  <DocSecurity>0</DocSecurity>
  <Lines>201</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ПРОТОКОЛ №16</vt:lpstr>
      <vt:lpstr>ПРОТОКОЛ №16</vt:lpstr>
    </vt:vector>
  </TitlesOfParts>
  <Company>Reanimator Extreme Edition</Company>
  <LinksUpToDate>false</LinksUpToDate>
  <CharactersWithSpaces>28368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№16</dc:title>
  <dc:creator>ссд</dc:creator>
  <cp:lastModifiedBy>Палій Леся Петрівна</cp:lastModifiedBy>
  <cp:revision>57</cp:revision>
  <cp:lastPrinted>2023-05-16T05:17:00Z</cp:lastPrinted>
  <dcterms:created xsi:type="dcterms:W3CDTF">2023-05-11T13:36:00Z</dcterms:created>
  <dcterms:modified xsi:type="dcterms:W3CDTF">2023-05-17T09:20:00Z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0x010100D256F1AB243A0F42AD033410E2EF6CEF</vt:lpwstr>
  </property>
</Properties>
</file>